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264D0" w:rsidR="003A780C" w:rsidP="003A780C" w:rsidRDefault="008D7476" w14:paraId="7E7ADD2F" w14:textId="2E6E9C2D">
      <w:pPr>
        <w:jc w:val="center"/>
        <w:rPr>
          <w:rFonts w:ascii="Arial" w:hAnsi="Arial" w:cs="Arial"/>
          <w:b/>
          <w:bCs/>
          <w:sz w:val="72"/>
          <w:szCs w:val="72"/>
        </w:rPr>
      </w:pPr>
      <w:bookmarkStart w:name="_Hlk181975998" w:id="0"/>
      <w:r>
        <w:rPr>
          <w:rFonts w:ascii="Arial" w:hAnsi="Arial" w:cs="Arial"/>
          <w:b/>
          <w:bCs/>
          <w:sz w:val="72"/>
          <w:szCs w:val="72"/>
        </w:rPr>
        <w:t>Marriott</w:t>
      </w:r>
      <w:r w:rsidRPr="00F264D0" w:rsidR="003A780C">
        <w:rPr>
          <w:rFonts w:ascii="Arial" w:hAnsi="Arial" w:cs="Arial"/>
          <w:b/>
          <w:bCs/>
          <w:sz w:val="72"/>
          <w:szCs w:val="72"/>
        </w:rPr>
        <w:t xml:space="preserve"> House</w:t>
      </w:r>
    </w:p>
    <w:p w:rsidRPr="00F264D0" w:rsidR="003A780C" w:rsidP="003A780C" w:rsidRDefault="003A780C" w14:paraId="4A84631D" w14:textId="77777777">
      <w:pPr>
        <w:jc w:val="center"/>
        <w:rPr>
          <w:rFonts w:ascii="Arial" w:hAnsi="Arial" w:cs="Arial"/>
          <w:b/>
          <w:bCs/>
          <w:sz w:val="48"/>
          <w:szCs w:val="48"/>
        </w:rPr>
      </w:pPr>
      <w:r w:rsidRPr="00F264D0">
        <w:rPr>
          <w:rFonts w:ascii="Arial" w:hAnsi="Arial" w:cs="Arial"/>
          <w:b/>
          <w:bCs/>
          <w:sz w:val="48"/>
          <w:szCs w:val="48"/>
        </w:rPr>
        <w:t>Housing with Care</w:t>
      </w:r>
    </w:p>
    <w:p w:rsidRPr="009A0311" w:rsidR="003A780C" w:rsidP="003A780C" w:rsidRDefault="003A780C" w14:paraId="53DB1FEF" w14:textId="77777777">
      <w:pPr>
        <w:jc w:val="center"/>
        <w:rPr>
          <w:rFonts w:ascii="Arial" w:hAnsi="Arial" w:cs="Arial"/>
          <w:b/>
          <w:bCs/>
          <w:sz w:val="28"/>
          <w:szCs w:val="28"/>
        </w:rPr>
      </w:pPr>
    </w:p>
    <w:p w:rsidRPr="009A0311" w:rsidR="003A780C" w:rsidP="003A780C" w:rsidRDefault="003A780C" w14:paraId="1864E9D8" w14:textId="77777777">
      <w:pPr>
        <w:jc w:val="center"/>
        <w:rPr>
          <w:rFonts w:ascii="Arial" w:hAnsi="Arial" w:cs="Arial"/>
          <w:b/>
          <w:bCs/>
          <w:sz w:val="28"/>
          <w:szCs w:val="28"/>
        </w:rPr>
      </w:pPr>
    </w:p>
    <w:p w:rsidRPr="009A0311" w:rsidR="003A780C" w:rsidP="003A780C" w:rsidRDefault="003A780C" w14:paraId="726BCB06" w14:textId="77777777">
      <w:pPr>
        <w:jc w:val="center"/>
        <w:rPr>
          <w:rFonts w:ascii="Arial" w:hAnsi="Arial" w:cs="Arial"/>
          <w:b/>
          <w:bCs/>
          <w:sz w:val="72"/>
          <w:szCs w:val="72"/>
        </w:rPr>
      </w:pPr>
      <w:r w:rsidRPr="009A0311">
        <w:rPr>
          <w:rFonts w:ascii="Arial" w:hAnsi="Arial" w:cs="Arial"/>
          <w:b/>
          <w:bCs/>
          <w:sz w:val="72"/>
          <w:szCs w:val="72"/>
        </w:rPr>
        <w:t>Statement of Purpose</w:t>
      </w:r>
    </w:p>
    <w:p w:rsidR="003A780C" w:rsidP="003A780C" w:rsidRDefault="003A780C" w14:paraId="2C5890EE" w14:textId="77777777">
      <w:pPr>
        <w:rPr>
          <w:rFonts w:ascii="Arial" w:hAnsi="Arial" w:cs="Arial"/>
          <w:sz w:val="28"/>
          <w:szCs w:val="28"/>
        </w:rPr>
      </w:pPr>
    </w:p>
    <w:p w:rsidRPr="009A0311" w:rsidR="003A780C" w:rsidP="002565A7" w:rsidRDefault="008D7476" w14:paraId="5CBCB5BA" w14:textId="34C4CD05">
      <w:pPr>
        <w:jc w:val="center"/>
        <w:rPr>
          <w:rFonts w:ascii="Arial" w:hAnsi="Arial" w:cs="Arial"/>
          <w:sz w:val="28"/>
          <w:szCs w:val="28"/>
        </w:rPr>
      </w:pPr>
      <w:r>
        <w:rPr>
          <w:noProof/>
        </w:rPr>
        <w:drawing>
          <wp:inline distT="0" distB="0" distL="0" distR="0" wp14:anchorId="7CFA1A98" wp14:editId="21DB3AFF">
            <wp:extent cx="3810182" cy="2859360"/>
            <wp:effectExtent l="0" t="0" r="0" b="0"/>
            <wp:docPr id="1662898448" name="Picture 166289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0182" cy="2859360"/>
                    </a:xfrm>
                    <a:prstGeom prst="rect">
                      <a:avLst/>
                    </a:prstGeom>
                  </pic:spPr>
                </pic:pic>
              </a:graphicData>
            </a:graphic>
          </wp:inline>
        </w:drawing>
      </w:r>
    </w:p>
    <w:p w:rsidR="003A780C" w:rsidP="003A780C" w:rsidRDefault="003A780C" w14:paraId="4E949469" w14:textId="77777777">
      <w:pPr>
        <w:rPr>
          <w:rFonts w:ascii="Arial" w:hAnsi="Arial" w:cs="Arial"/>
          <w:sz w:val="28"/>
          <w:szCs w:val="28"/>
        </w:rPr>
      </w:pPr>
    </w:p>
    <w:p w:rsidR="003A780C" w:rsidP="003A780C" w:rsidRDefault="008D7476" w14:paraId="1210F8DE" w14:textId="2891A6F1">
      <w:pPr>
        <w:rPr>
          <w:rFonts w:ascii="Arial" w:hAnsi="Arial" w:cs="Arial"/>
          <w:sz w:val="28"/>
          <w:szCs w:val="28"/>
        </w:rPr>
      </w:pPr>
      <w:r>
        <w:rPr>
          <w:rFonts w:ascii="Arial" w:hAnsi="Arial" w:cs="Arial"/>
          <w:sz w:val="28"/>
          <w:szCs w:val="28"/>
        </w:rPr>
        <w:t>30 Cast</w:t>
      </w:r>
      <w:r w:rsidR="00393A59">
        <w:rPr>
          <w:rFonts w:ascii="Arial" w:hAnsi="Arial" w:cs="Arial"/>
          <w:sz w:val="28"/>
          <w:szCs w:val="28"/>
        </w:rPr>
        <w:t>ledawson Road</w:t>
      </w:r>
    </w:p>
    <w:p w:rsidR="003A780C" w:rsidP="003A780C" w:rsidRDefault="00393A59" w14:paraId="14CCCB36" w14:textId="410341E2">
      <w:pPr>
        <w:rPr>
          <w:rFonts w:ascii="Arial" w:hAnsi="Arial" w:cs="Arial"/>
          <w:sz w:val="28"/>
          <w:szCs w:val="28"/>
        </w:rPr>
      </w:pPr>
      <w:r>
        <w:rPr>
          <w:rFonts w:ascii="Arial" w:hAnsi="Arial" w:cs="Arial"/>
          <w:sz w:val="28"/>
          <w:szCs w:val="28"/>
        </w:rPr>
        <w:t>Magherafelt</w:t>
      </w:r>
    </w:p>
    <w:p w:rsidRPr="009A0311" w:rsidR="003A780C" w:rsidP="003A780C" w:rsidRDefault="003A780C" w14:paraId="5A706A76" w14:textId="59F12407">
      <w:pPr>
        <w:rPr>
          <w:rFonts w:ascii="Arial" w:hAnsi="Arial" w:cs="Arial"/>
          <w:sz w:val="28"/>
          <w:szCs w:val="28"/>
        </w:rPr>
      </w:pPr>
      <w:r>
        <w:rPr>
          <w:rFonts w:ascii="Arial" w:hAnsi="Arial" w:cs="Arial"/>
          <w:sz w:val="28"/>
          <w:szCs w:val="28"/>
        </w:rPr>
        <w:t>BT</w:t>
      </w:r>
      <w:r w:rsidR="00393A59">
        <w:rPr>
          <w:rFonts w:ascii="Arial" w:hAnsi="Arial" w:cs="Arial"/>
          <w:sz w:val="28"/>
          <w:szCs w:val="28"/>
        </w:rPr>
        <w:t>4</w:t>
      </w:r>
      <w:r>
        <w:rPr>
          <w:rFonts w:ascii="Arial" w:hAnsi="Arial" w:cs="Arial"/>
          <w:sz w:val="28"/>
          <w:szCs w:val="28"/>
        </w:rPr>
        <w:t xml:space="preserve">5 </w:t>
      </w:r>
      <w:r w:rsidR="00393A59">
        <w:rPr>
          <w:rFonts w:ascii="Arial" w:hAnsi="Arial" w:cs="Arial"/>
          <w:sz w:val="28"/>
          <w:szCs w:val="28"/>
        </w:rPr>
        <w:t>6EF</w:t>
      </w:r>
    </w:p>
    <w:p w:rsidRPr="009A0311" w:rsidR="003A780C" w:rsidP="003A780C" w:rsidRDefault="003A780C" w14:paraId="25B12040" w14:textId="77777777">
      <w:pPr>
        <w:rPr>
          <w:rFonts w:ascii="Arial" w:hAnsi="Arial" w:cs="Arial"/>
          <w:sz w:val="28"/>
          <w:szCs w:val="28"/>
        </w:rPr>
      </w:pPr>
    </w:p>
    <w:p w:rsidRPr="009A0311" w:rsidR="003A780C" w:rsidP="003A780C" w:rsidRDefault="003A780C" w14:paraId="172EFE49" w14:textId="13000434">
      <w:pPr>
        <w:rPr>
          <w:rFonts w:ascii="Arial" w:hAnsi="Arial" w:cs="Arial"/>
          <w:sz w:val="28"/>
          <w:szCs w:val="28"/>
        </w:rPr>
      </w:pPr>
      <w:r w:rsidRPr="009A0311">
        <w:rPr>
          <w:rFonts w:ascii="Arial" w:hAnsi="Arial" w:cs="Arial"/>
          <w:sz w:val="28"/>
          <w:szCs w:val="28"/>
        </w:rPr>
        <w:t>Telephone:</w:t>
      </w:r>
      <w:r w:rsidRPr="009A0311">
        <w:rPr>
          <w:rFonts w:ascii="Arial" w:hAnsi="Arial" w:cs="Arial"/>
          <w:sz w:val="28"/>
          <w:szCs w:val="28"/>
        </w:rPr>
        <w:tab/>
      </w:r>
      <w:r w:rsidRPr="009A0311">
        <w:rPr>
          <w:rFonts w:ascii="Arial" w:hAnsi="Arial" w:cs="Arial"/>
          <w:sz w:val="28"/>
          <w:szCs w:val="28"/>
        </w:rPr>
        <w:t xml:space="preserve">028 </w:t>
      </w:r>
      <w:r w:rsidR="00393A59">
        <w:rPr>
          <w:rFonts w:ascii="Arial" w:hAnsi="Arial" w:cs="Arial"/>
          <w:sz w:val="28"/>
          <w:szCs w:val="28"/>
        </w:rPr>
        <w:t>79</w:t>
      </w:r>
      <w:r w:rsidR="007E5636">
        <w:rPr>
          <w:rFonts w:ascii="Arial" w:hAnsi="Arial" w:cs="Arial"/>
          <w:sz w:val="28"/>
          <w:szCs w:val="28"/>
        </w:rPr>
        <w:t>30 1100</w:t>
      </w:r>
    </w:p>
    <w:p w:rsidRPr="009A0311" w:rsidR="003A780C" w:rsidP="003A780C" w:rsidRDefault="003A780C" w14:paraId="00DDF17E" w14:textId="73190F2B">
      <w:pPr>
        <w:rPr>
          <w:rFonts w:ascii="Arial" w:hAnsi="Arial" w:cs="Arial"/>
          <w:sz w:val="28"/>
          <w:szCs w:val="28"/>
        </w:rPr>
      </w:pPr>
    </w:p>
    <w:p w:rsidRPr="002565A7" w:rsidR="00972EB1" w:rsidP="303395C2" w:rsidRDefault="003A780C" w14:paraId="53C23C51" w14:textId="46CBCCB3">
      <w:pPr>
        <w:pStyle w:val="Normal"/>
        <w:suppressLineNumbers w:val="0"/>
        <w:bidi w:val="0"/>
        <w:spacing w:before="0" w:beforeAutospacing="off" w:after="0" w:afterAutospacing="off" w:line="240" w:lineRule="auto"/>
        <w:ind w:left="0" w:right="0"/>
        <w:jc w:val="left"/>
        <w:rPr>
          <w:rFonts w:ascii="Arial" w:hAnsi="Arial" w:cs="Arial"/>
          <w:sz w:val="28"/>
          <w:szCs w:val="28"/>
        </w:rPr>
      </w:pPr>
      <w:r w:rsidRPr="303395C2" w:rsidR="003A780C">
        <w:rPr>
          <w:rFonts w:ascii="Arial" w:hAnsi="Arial" w:cs="Arial"/>
          <w:sz w:val="28"/>
          <w:szCs w:val="28"/>
        </w:rPr>
        <w:t>Care Home Manager</w:t>
      </w:r>
      <w:r w:rsidRPr="303395C2" w:rsidR="006A2748">
        <w:rPr>
          <w:rFonts w:ascii="Arial" w:hAnsi="Arial" w:cs="Arial"/>
          <w:sz w:val="28"/>
          <w:szCs w:val="28"/>
        </w:rPr>
        <w:t xml:space="preserve">: </w:t>
      </w:r>
      <w:r w:rsidRPr="303395C2" w:rsidR="00AE1EBD">
        <w:rPr>
          <w:rFonts w:ascii="Arial" w:hAnsi="Arial" w:cs="Arial"/>
          <w:sz w:val="28"/>
          <w:szCs w:val="28"/>
        </w:rPr>
        <w:t xml:space="preserve"> </w:t>
      </w:r>
      <w:r w:rsidRPr="303395C2" w:rsidR="007E5636">
        <w:rPr>
          <w:rFonts w:ascii="Arial" w:hAnsi="Arial" w:cs="Arial"/>
          <w:sz w:val="28"/>
          <w:szCs w:val="28"/>
        </w:rPr>
        <w:t xml:space="preserve">Geraldine </w:t>
      </w:r>
      <w:r w:rsidRPr="303395C2" w:rsidR="53007DEB">
        <w:rPr>
          <w:rFonts w:ascii="Arial" w:hAnsi="Arial" w:cs="Arial"/>
          <w:sz w:val="28"/>
          <w:szCs w:val="28"/>
        </w:rPr>
        <w:t>McCann</w:t>
      </w:r>
    </w:p>
    <w:p w:rsidRPr="0069011B" w:rsidR="003A780C" w:rsidP="003A780C" w:rsidRDefault="003A780C" w14:paraId="544E6552" w14:textId="1C500BD0">
      <w:pPr>
        <w:rPr>
          <w:rFonts w:ascii="Arial" w:hAnsi="Arial" w:cs="Arial"/>
          <w:sz w:val="28"/>
          <w:szCs w:val="28"/>
        </w:rPr>
      </w:pPr>
      <w:r w:rsidRPr="303395C2" w:rsidR="003A780C">
        <w:rPr>
          <w:rFonts w:ascii="Arial" w:hAnsi="Arial" w:cs="Arial"/>
          <w:sz w:val="28"/>
          <w:szCs w:val="28"/>
        </w:rPr>
        <w:t>Email:</w:t>
      </w:r>
      <w:hyperlink r:id="Ra68c5c3ceb384e0e">
        <w:r w:rsidRPr="303395C2" w:rsidR="0069691F">
          <w:rPr>
            <w:rStyle w:val="Hyperlink"/>
            <w:rFonts w:ascii="Arial" w:hAnsi="Arial" w:cs="Arial"/>
            <w:sz w:val="28"/>
            <w:szCs w:val="28"/>
          </w:rPr>
          <w:t>geraldine.</w:t>
        </w:r>
        <w:r w:rsidRPr="303395C2" w:rsidR="0ABF8B1F">
          <w:rPr>
            <w:rStyle w:val="Hyperlink"/>
            <w:rFonts w:ascii="Arial" w:hAnsi="Arial" w:cs="Arial"/>
            <w:sz w:val="28"/>
            <w:szCs w:val="28"/>
          </w:rPr>
          <w:t>mccann</w:t>
        </w:r>
        <w:r w:rsidRPr="303395C2" w:rsidR="0069691F">
          <w:rPr>
            <w:rStyle w:val="Hyperlink"/>
            <w:rFonts w:ascii="Arial" w:hAnsi="Arial" w:cs="Arial"/>
            <w:sz w:val="28"/>
            <w:szCs w:val="28"/>
          </w:rPr>
          <w:t>@clanmil.org.uk</w:t>
        </w:r>
      </w:hyperlink>
      <w:r w:rsidRPr="303395C2" w:rsidR="007E5636">
        <w:rPr>
          <w:rFonts w:ascii="Arial" w:hAnsi="Arial" w:cs="Arial"/>
          <w:sz w:val="28"/>
          <w:szCs w:val="28"/>
        </w:rPr>
        <w:t xml:space="preserve"> </w:t>
      </w:r>
    </w:p>
    <w:p w:rsidRPr="0069011B" w:rsidR="003A780C" w:rsidP="003A780C" w:rsidRDefault="003A780C" w14:paraId="5E91DE11" w14:textId="77777777">
      <w:pPr>
        <w:rPr>
          <w:rFonts w:ascii="Arial" w:hAnsi="Arial" w:cs="Arial"/>
          <w:sz w:val="28"/>
          <w:szCs w:val="28"/>
        </w:rPr>
      </w:pPr>
    </w:p>
    <w:p w:rsidRPr="009A0311" w:rsidR="003A780C" w:rsidP="303395C2" w:rsidRDefault="003A780C" w14:paraId="1D0125DE" w14:textId="5E49F91F">
      <w:pPr>
        <w:pStyle w:val="Normal"/>
        <w:suppressLineNumbers w:val="0"/>
        <w:bidi w:val="0"/>
        <w:spacing w:before="0" w:beforeAutospacing="off" w:after="0" w:afterAutospacing="off" w:line="240" w:lineRule="auto"/>
        <w:ind w:left="0" w:right="0"/>
        <w:jc w:val="left"/>
      </w:pPr>
      <w:r w:rsidRPr="303395C2" w:rsidR="003A780C">
        <w:rPr>
          <w:rFonts w:ascii="Arial" w:hAnsi="Arial" w:cs="Arial"/>
          <w:sz w:val="28"/>
          <w:szCs w:val="28"/>
        </w:rPr>
        <w:t>This version published</w:t>
      </w:r>
      <w:r w:rsidRPr="303395C2" w:rsidR="00EE47B5">
        <w:rPr>
          <w:rFonts w:ascii="Arial" w:hAnsi="Arial" w:cs="Arial"/>
          <w:sz w:val="28"/>
          <w:szCs w:val="28"/>
        </w:rPr>
        <w:t xml:space="preserve"> </w:t>
      </w:r>
      <w:r w:rsidRPr="303395C2" w:rsidR="20F43A53">
        <w:rPr>
          <w:rFonts w:ascii="Arial" w:hAnsi="Arial" w:cs="Arial"/>
          <w:sz w:val="28"/>
          <w:szCs w:val="28"/>
        </w:rPr>
        <w:t>May 2026</w:t>
      </w:r>
    </w:p>
    <w:p w:rsidR="003A780C" w:rsidP="0069691F" w:rsidRDefault="003A780C" w14:paraId="46BF616C" w14:textId="36EA11A3">
      <w:pPr>
        <w:rPr>
          <w:rFonts w:ascii="Arial" w:hAnsi="Arial" w:cs="Arial"/>
          <w:sz w:val="28"/>
          <w:szCs w:val="28"/>
        </w:rPr>
      </w:pPr>
      <w:r>
        <w:rPr>
          <w:rFonts w:ascii="Arial" w:hAnsi="Arial" w:cs="Arial"/>
          <w:sz w:val="28"/>
          <w:szCs w:val="28"/>
        </w:rPr>
        <w:br w:type="page"/>
      </w:r>
      <w:bookmarkStart w:name="_Hlk181974707" w:id="1"/>
      <w:bookmarkStart w:name="_Hlk181978913" w:id="2"/>
      <w:bookmarkStart w:name="_Hlk156296498" w:id="3"/>
      <w:bookmarkStart w:name="_Hlk156833625" w:id="4"/>
      <w:bookmarkStart w:name="_Hlk156311883" w:id="5"/>
      <w:bookmarkStart w:name="_Hlk156479891" w:id="6"/>
    </w:p>
    <w:sdt>
      <w:sdtPr>
        <w:rPr>
          <w:b/>
          <w:bCs/>
        </w:rPr>
        <w:id w:val="1589586221"/>
        <w:docPartObj>
          <w:docPartGallery w:val="Table of Contents"/>
          <w:docPartUnique/>
        </w:docPartObj>
      </w:sdtPr>
      <w:sdtEndPr>
        <w:rPr>
          <w:rFonts w:ascii="Times New Roman" w:hAnsi="Times New Roman" w:eastAsia="Times New Roman" w:cs="Times New Roman"/>
          <w:b w:val="1"/>
          <w:bCs w:val="1"/>
          <w:noProof/>
          <w:color w:val="auto"/>
          <w:sz w:val="24"/>
          <w:szCs w:val="24"/>
          <w:lang w:val="en-GB" w:eastAsia="en-GB"/>
        </w:rPr>
      </w:sdtEndPr>
      <w:sdtContent>
        <w:p w:rsidR="0069691F" w:rsidRDefault="0069691F" w14:paraId="5606FC12" w14:textId="77777777">
          <w:pPr>
            <w:pStyle w:val="TOCHeading"/>
            <w:rPr>
              <w:b/>
              <w:bCs/>
            </w:rPr>
          </w:pPr>
        </w:p>
        <w:p w:rsidR="0069691F" w:rsidRDefault="0069691F" w14:paraId="2A5F0A96" w14:textId="77777777">
          <w:pPr>
            <w:pStyle w:val="TOCHeading"/>
            <w:rPr>
              <w:rFonts w:ascii="Arial" w:hAnsi="Arial" w:cs="Arial"/>
              <w:b/>
              <w:bCs/>
              <w:color w:val="auto"/>
              <w:u w:val="single"/>
            </w:rPr>
          </w:pPr>
        </w:p>
        <w:p w:rsidRPr="0069691F" w:rsidR="0069691F" w:rsidRDefault="0069691F" w14:paraId="520BE877" w14:textId="291F21C3">
          <w:pPr>
            <w:pStyle w:val="TOCHeading"/>
            <w:rPr>
              <w:rFonts w:ascii="Arial" w:hAnsi="Arial" w:cs="Arial"/>
              <w:b/>
              <w:bCs/>
              <w:color w:val="auto"/>
              <w:u w:val="single"/>
            </w:rPr>
          </w:pPr>
          <w:r w:rsidRPr="0069691F">
            <w:rPr>
              <w:rFonts w:ascii="Arial" w:hAnsi="Arial" w:cs="Arial"/>
              <w:b/>
              <w:bCs/>
              <w:color w:val="auto"/>
              <w:u w:val="single"/>
            </w:rPr>
            <w:t>Contents</w:t>
          </w:r>
        </w:p>
        <w:p w:rsidRPr="0069691F" w:rsidR="0069691F" w:rsidRDefault="0069691F" w14:paraId="0621B0F6" w14:textId="77C53E15">
          <w:pPr>
            <w:pStyle w:val="TOC1"/>
            <w:tabs>
              <w:tab w:val="right" w:leader="dot" w:pos="8296"/>
            </w:tabs>
            <w:rPr>
              <w:rFonts w:ascii="Arial" w:hAnsi="Arial" w:cs="Arial" w:eastAsiaTheme="minorEastAsia"/>
              <w:noProof/>
              <w:kern w:val="2"/>
              <w14:ligatures w14:val="standardContextual"/>
            </w:rPr>
          </w:pPr>
          <w:r w:rsidRPr="0069691F">
            <w:rPr>
              <w:rFonts w:ascii="Arial" w:hAnsi="Arial" w:cs="Arial"/>
            </w:rPr>
            <w:fldChar w:fldCharType="begin"/>
          </w:r>
          <w:r w:rsidRPr="0069691F">
            <w:rPr>
              <w:rFonts w:ascii="Arial" w:hAnsi="Arial" w:cs="Arial"/>
            </w:rPr>
            <w:instrText xml:space="preserve"> TOC \o "1-3" \h \z \u </w:instrText>
          </w:r>
          <w:r w:rsidRPr="0069691F">
            <w:rPr>
              <w:rFonts w:ascii="Arial" w:hAnsi="Arial" w:cs="Arial"/>
            </w:rPr>
            <w:fldChar w:fldCharType="separate"/>
          </w:r>
          <w:hyperlink w:history="1" w:anchor="_Toc186794808">
            <w:r w:rsidRPr="0069691F">
              <w:rPr>
                <w:rStyle w:val="Hyperlink"/>
                <w:rFonts w:ascii="Arial" w:hAnsi="Arial" w:cs="Arial"/>
                <w:noProof/>
              </w:rPr>
              <w:t>Introduction</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_Toc186794808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3</w:t>
            </w:r>
            <w:r w:rsidRPr="0069691F">
              <w:rPr>
                <w:rFonts w:ascii="Arial" w:hAnsi="Arial" w:cs="Arial"/>
                <w:noProof/>
                <w:webHidden/>
              </w:rPr>
              <w:fldChar w:fldCharType="end"/>
            </w:r>
          </w:hyperlink>
        </w:p>
        <w:p w:rsidRPr="0069691F" w:rsidR="0069691F" w:rsidRDefault="0069691F" w14:paraId="558E7A06" w14:textId="07009E39">
          <w:pPr>
            <w:pStyle w:val="TOC1"/>
            <w:tabs>
              <w:tab w:val="left" w:pos="480"/>
              <w:tab w:val="right" w:leader="dot" w:pos="8296"/>
            </w:tabs>
            <w:rPr>
              <w:rFonts w:ascii="Arial" w:hAnsi="Arial" w:cs="Arial" w:eastAsiaTheme="minorEastAsia"/>
              <w:noProof/>
              <w:kern w:val="2"/>
              <w14:ligatures w14:val="standardContextual"/>
            </w:rPr>
          </w:pPr>
          <w:hyperlink w:history="1" w:anchor="_Toc186794809">
            <w:r w:rsidRPr="0069691F">
              <w:rPr>
                <w:rStyle w:val="Hyperlink"/>
                <w:rFonts w:ascii="Arial" w:hAnsi="Arial" w:cs="Arial"/>
                <w:noProof/>
              </w:rPr>
              <w:t>1.</w:t>
            </w:r>
            <w:r w:rsidRPr="0069691F">
              <w:rPr>
                <w:rFonts w:ascii="Arial" w:hAnsi="Arial" w:cs="Arial" w:eastAsiaTheme="minorEastAsia"/>
                <w:noProof/>
                <w:kern w:val="2"/>
                <w14:ligatures w14:val="standardContextual"/>
              </w:rPr>
              <w:tab/>
            </w:r>
            <w:r w:rsidRPr="0069691F">
              <w:rPr>
                <w:rStyle w:val="Hyperlink"/>
                <w:rFonts w:ascii="Arial" w:hAnsi="Arial" w:cs="Arial"/>
                <w:noProof/>
              </w:rPr>
              <w:t>(a) Registered Provider</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_Toc186794809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3</w:t>
            </w:r>
            <w:r w:rsidRPr="0069691F">
              <w:rPr>
                <w:rFonts w:ascii="Arial" w:hAnsi="Arial" w:cs="Arial"/>
                <w:noProof/>
                <w:webHidden/>
              </w:rPr>
              <w:fldChar w:fldCharType="end"/>
            </w:r>
          </w:hyperlink>
        </w:p>
        <w:p w:rsidRPr="0069691F" w:rsidR="0069691F" w:rsidRDefault="0069691F" w14:paraId="55EC1BE9" w14:textId="1FE852C1">
          <w:pPr>
            <w:pStyle w:val="TOC1"/>
            <w:tabs>
              <w:tab w:val="right" w:leader="dot" w:pos="8296"/>
            </w:tabs>
            <w:rPr>
              <w:rFonts w:ascii="Arial" w:hAnsi="Arial" w:cs="Arial" w:eastAsiaTheme="minorEastAsia"/>
              <w:noProof/>
              <w:kern w:val="2"/>
              <w14:ligatures w14:val="standardContextual"/>
            </w:rPr>
          </w:pPr>
          <w:r w:rsidRPr="009562FE">
            <w:rPr>
              <w:rStyle w:val="Hyperlink"/>
              <w:rFonts w:ascii="Arial" w:hAnsi="Arial" w:cs="Arial"/>
              <w:noProof/>
              <w:u w:val="none"/>
            </w:rPr>
            <w:t xml:space="preserve">       </w:t>
          </w:r>
          <w:hyperlink w:history="1" w:anchor="_Toc186794810">
            <w:r w:rsidRPr="0069691F">
              <w:rPr>
                <w:rStyle w:val="Hyperlink"/>
                <w:rFonts w:ascii="Arial" w:hAnsi="Arial" w:cs="Arial"/>
                <w:noProof/>
              </w:rPr>
              <w:t>(b) Registered Person</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_Toc186794810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3</w:t>
            </w:r>
            <w:r w:rsidRPr="0069691F">
              <w:rPr>
                <w:rFonts w:ascii="Arial" w:hAnsi="Arial" w:cs="Arial"/>
                <w:noProof/>
                <w:webHidden/>
              </w:rPr>
              <w:fldChar w:fldCharType="end"/>
            </w:r>
          </w:hyperlink>
        </w:p>
        <w:p w:rsidRPr="0069691F" w:rsidR="0069691F" w:rsidRDefault="0069691F" w14:paraId="5DF78A6A" w14:textId="6794AE35">
          <w:pPr>
            <w:pStyle w:val="TOC1"/>
            <w:tabs>
              <w:tab w:val="left" w:pos="480"/>
              <w:tab w:val="right" w:leader="dot" w:pos="8296"/>
            </w:tabs>
            <w:rPr>
              <w:rFonts w:ascii="Arial" w:hAnsi="Arial" w:cs="Arial" w:eastAsiaTheme="minorEastAsia"/>
              <w:noProof/>
              <w:kern w:val="2"/>
              <w14:ligatures w14:val="standardContextual"/>
            </w:rPr>
          </w:pPr>
          <w:hyperlink w:history="1" w:anchor="_Toc186794811">
            <w:r w:rsidRPr="0069691F">
              <w:rPr>
                <w:rStyle w:val="Hyperlink"/>
                <w:rFonts w:ascii="Arial" w:hAnsi="Arial" w:cs="Arial"/>
                <w:noProof/>
                <w:lang w:val="de-DE"/>
              </w:rPr>
              <w:t>2.</w:t>
            </w:r>
            <w:r w:rsidRPr="0069691F">
              <w:rPr>
                <w:rFonts w:ascii="Arial" w:hAnsi="Arial" w:cs="Arial" w:eastAsiaTheme="minorEastAsia"/>
                <w:noProof/>
                <w:kern w:val="2"/>
                <w14:ligatures w14:val="standardContextual"/>
              </w:rPr>
              <w:tab/>
            </w:r>
            <w:r w:rsidRPr="0069691F">
              <w:rPr>
                <w:rStyle w:val="Hyperlink"/>
                <w:rFonts w:ascii="Arial" w:hAnsi="Arial" w:cs="Arial"/>
                <w:noProof/>
                <w:lang w:val="de-DE"/>
              </w:rPr>
              <w:t>Registered Manager</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_Toc186794811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4</w:t>
            </w:r>
            <w:r w:rsidRPr="0069691F">
              <w:rPr>
                <w:rFonts w:ascii="Arial" w:hAnsi="Arial" w:cs="Arial"/>
                <w:noProof/>
                <w:webHidden/>
              </w:rPr>
              <w:fldChar w:fldCharType="end"/>
            </w:r>
          </w:hyperlink>
        </w:p>
        <w:p w:rsidRPr="0069691F" w:rsidR="0069691F" w:rsidRDefault="0069691F" w14:paraId="7C85FD5D" w14:textId="2739496D">
          <w:pPr>
            <w:pStyle w:val="TOC1"/>
            <w:tabs>
              <w:tab w:val="left" w:pos="480"/>
              <w:tab w:val="right" w:leader="dot" w:pos="8296"/>
            </w:tabs>
            <w:rPr>
              <w:rFonts w:ascii="Arial" w:hAnsi="Arial" w:cs="Arial" w:eastAsiaTheme="minorEastAsia"/>
              <w:noProof/>
              <w:kern w:val="2"/>
              <w14:ligatures w14:val="standardContextual"/>
            </w:rPr>
          </w:pPr>
          <w:hyperlink w:history="1" w:anchor="_Toc186794812">
            <w:r w:rsidRPr="0069691F">
              <w:rPr>
                <w:rStyle w:val="Hyperlink"/>
                <w:rFonts w:ascii="Arial" w:hAnsi="Arial" w:cs="Arial"/>
                <w:noProof/>
              </w:rPr>
              <w:t>3.</w:t>
            </w:r>
            <w:r w:rsidRPr="0069691F">
              <w:rPr>
                <w:rFonts w:ascii="Arial" w:hAnsi="Arial" w:cs="Arial" w:eastAsiaTheme="minorEastAsia"/>
                <w:noProof/>
                <w:kern w:val="2"/>
                <w14:ligatures w14:val="standardContextual"/>
              </w:rPr>
              <w:tab/>
            </w:r>
            <w:r w:rsidRPr="0069691F">
              <w:rPr>
                <w:rStyle w:val="Hyperlink"/>
                <w:rFonts w:ascii="Arial" w:hAnsi="Arial" w:cs="Arial"/>
                <w:noProof/>
              </w:rPr>
              <w:t>Number and relevant qualification and experience of staff</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_Toc186794812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4</w:t>
            </w:r>
            <w:r w:rsidRPr="0069691F">
              <w:rPr>
                <w:rFonts w:ascii="Arial" w:hAnsi="Arial" w:cs="Arial"/>
                <w:noProof/>
                <w:webHidden/>
              </w:rPr>
              <w:fldChar w:fldCharType="end"/>
            </w:r>
          </w:hyperlink>
        </w:p>
        <w:p w:rsidRPr="0069691F" w:rsidR="0069691F" w:rsidRDefault="0069691F" w14:paraId="3B55D877" w14:textId="0E77A30E">
          <w:pPr>
            <w:pStyle w:val="TOC1"/>
            <w:tabs>
              <w:tab w:val="left" w:pos="480"/>
              <w:tab w:val="right" w:leader="dot" w:pos="8296"/>
            </w:tabs>
            <w:rPr>
              <w:rFonts w:ascii="Arial" w:hAnsi="Arial" w:cs="Arial" w:eastAsiaTheme="minorEastAsia"/>
              <w:noProof/>
              <w:kern w:val="2"/>
              <w14:ligatures w14:val="standardContextual"/>
            </w:rPr>
          </w:pPr>
          <w:hyperlink w:history="1" w:anchor="_Toc186794813">
            <w:r w:rsidRPr="0069691F">
              <w:rPr>
                <w:rStyle w:val="Hyperlink"/>
                <w:rFonts w:ascii="Arial" w:hAnsi="Arial" w:cs="Arial"/>
                <w:noProof/>
              </w:rPr>
              <w:t>4.</w:t>
            </w:r>
            <w:r w:rsidRPr="0069691F">
              <w:rPr>
                <w:rFonts w:ascii="Arial" w:hAnsi="Arial" w:cs="Arial" w:eastAsiaTheme="minorEastAsia"/>
                <w:noProof/>
                <w:kern w:val="2"/>
                <w14:ligatures w14:val="standardContextual"/>
              </w:rPr>
              <w:tab/>
            </w:r>
            <w:r w:rsidRPr="0069691F">
              <w:rPr>
                <w:rStyle w:val="Hyperlink"/>
                <w:rFonts w:ascii="Arial" w:hAnsi="Arial" w:cs="Arial"/>
                <w:noProof/>
              </w:rPr>
              <w:t>Philosophy of Care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_Toc186794813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5</w:t>
            </w:r>
            <w:r w:rsidRPr="0069691F">
              <w:rPr>
                <w:rFonts w:ascii="Arial" w:hAnsi="Arial" w:cs="Arial"/>
                <w:noProof/>
                <w:webHidden/>
              </w:rPr>
              <w:fldChar w:fldCharType="end"/>
            </w:r>
          </w:hyperlink>
        </w:p>
        <w:p w:rsidRPr="0069691F" w:rsidR="0069691F" w:rsidRDefault="0069691F" w14:paraId="675E147C" w14:textId="01608727">
          <w:pPr>
            <w:pStyle w:val="TOC1"/>
            <w:tabs>
              <w:tab w:val="left" w:pos="480"/>
              <w:tab w:val="right" w:leader="dot" w:pos="8296"/>
            </w:tabs>
            <w:rPr>
              <w:rFonts w:ascii="Arial" w:hAnsi="Arial" w:cs="Arial" w:eastAsiaTheme="minorEastAsia"/>
              <w:noProof/>
              <w:kern w:val="2"/>
              <w14:ligatures w14:val="standardContextual"/>
            </w:rPr>
          </w:pPr>
          <w:hyperlink w:history="1" w:anchor="_Toc186794814">
            <w:r w:rsidRPr="0069691F">
              <w:rPr>
                <w:rStyle w:val="Hyperlink"/>
                <w:rFonts w:ascii="Arial" w:hAnsi="Arial" w:cs="Arial"/>
                <w:noProof/>
              </w:rPr>
              <w:t>5.</w:t>
            </w:r>
            <w:r w:rsidRPr="0069691F">
              <w:rPr>
                <w:rFonts w:ascii="Arial" w:hAnsi="Arial" w:cs="Arial" w:eastAsiaTheme="minorEastAsia"/>
                <w:noProof/>
                <w:kern w:val="2"/>
                <w14:ligatures w14:val="standardContextual"/>
              </w:rPr>
              <w:tab/>
            </w:r>
            <w:r w:rsidRPr="0069691F">
              <w:rPr>
                <w:rStyle w:val="Hyperlink"/>
                <w:rFonts w:ascii="Arial" w:hAnsi="Arial" w:cs="Arial"/>
                <w:noProof/>
              </w:rPr>
              <w:t>Status and constitution of homes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_Toc186794814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8</w:t>
            </w:r>
            <w:r w:rsidRPr="0069691F">
              <w:rPr>
                <w:rFonts w:ascii="Arial" w:hAnsi="Arial" w:cs="Arial"/>
                <w:noProof/>
                <w:webHidden/>
              </w:rPr>
              <w:fldChar w:fldCharType="end"/>
            </w:r>
          </w:hyperlink>
        </w:p>
        <w:p w:rsidRPr="0069691F" w:rsidR="0069691F" w:rsidRDefault="0069691F" w14:paraId="1F44CF49" w14:textId="3C222EB4">
          <w:pPr>
            <w:pStyle w:val="TOC1"/>
            <w:tabs>
              <w:tab w:val="left" w:pos="480"/>
              <w:tab w:val="right" w:leader="dot" w:pos="8296"/>
            </w:tabs>
            <w:rPr>
              <w:rFonts w:ascii="Arial" w:hAnsi="Arial" w:cs="Arial" w:eastAsiaTheme="minorEastAsia"/>
              <w:noProof/>
              <w:kern w:val="2"/>
              <w14:ligatures w14:val="standardContextual"/>
            </w:rPr>
          </w:pPr>
          <w:hyperlink w:history="1" w:anchor="_Toc186794815">
            <w:r w:rsidRPr="0069691F">
              <w:rPr>
                <w:rStyle w:val="Hyperlink"/>
                <w:rFonts w:ascii="Arial" w:hAnsi="Arial" w:cs="Arial"/>
                <w:noProof/>
              </w:rPr>
              <w:t>6.</w:t>
            </w:r>
            <w:r w:rsidRPr="0069691F">
              <w:rPr>
                <w:rFonts w:ascii="Arial" w:hAnsi="Arial" w:cs="Arial" w:eastAsiaTheme="minorEastAsia"/>
                <w:noProof/>
                <w:kern w:val="2"/>
                <w14:ligatures w14:val="standardContextual"/>
              </w:rPr>
              <w:tab/>
            </w:r>
            <w:r w:rsidRPr="0069691F">
              <w:rPr>
                <w:rStyle w:val="Hyperlink"/>
                <w:rFonts w:ascii="Arial" w:hAnsi="Arial" w:cs="Arial"/>
                <w:noProof/>
              </w:rPr>
              <w:t>Organisational Structure of Marriott House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_Toc186794815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8</w:t>
            </w:r>
            <w:r w:rsidRPr="0069691F">
              <w:rPr>
                <w:rFonts w:ascii="Arial" w:hAnsi="Arial" w:cs="Arial"/>
                <w:noProof/>
                <w:webHidden/>
              </w:rPr>
              <w:fldChar w:fldCharType="end"/>
            </w:r>
          </w:hyperlink>
        </w:p>
        <w:p w:rsidRPr="0069691F" w:rsidR="0069691F" w:rsidRDefault="0069691F" w14:paraId="2DD0EF20" w14:textId="1D98C06F">
          <w:pPr>
            <w:pStyle w:val="TOC1"/>
            <w:tabs>
              <w:tab w:val="left" w:pos="480"/>
              <w:tab w:val="right" w:leader="dot" w:pos="8296"/>
            </w:tabs>
            <w:rPr>
              <w:rFonts w:ascii="Arial" w:hAnsi="Arial" w:cs="Arial" w:eastAsiaTheme="minorEastAsia"/>
              <w:noProof/>
              <w:kern w:val="2"/>
              <w14:ligatures w14:val="standardContextual"/>
            </w:rPr>
          </w:pPr>
          <w:hyperlink w:history="1" w:anchor="_Toc186794816">
            <w:r w:rsidRPr="0069691F">
              <w:rPr>
                <w:rStyle w:val="Hyperlink"/>
                <w:rFonts w:ascii="Arial" w:hAnsi="Arial" w:cs="Arial"/>
                <w:noProof/>
              </w:rPr>
              <w:t>7.</w:t>
            </w:r>
            <w:r w:rsidRPr="0069691F">
              <w:rPr>
                <w:rFonts w:ascii="Arial" w:hAnsi="Arial" w:cs="Arial" w:eastAsiaTheme="minorEastAsia"/>
                <w:noProof/>
                <w:kern w:val="2"/>
                <w14:ligatures w14:val="standardContextual"/>
              </w:rPr>
              <w:tab/>
            </w:r>
            <w:r w:rsidRPr="0069691F">
              <w:rPr>
                <w:rStyle w:val="Hyperlink"/>
                <w:rFonts w:ascii="Arial" w:hAnsi="Arial" w:cs="Arial"/>
                <w:noProof/>
              </w:rPr>
              <w:t>Number of residents to be accommodated at Marriott House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_Toc186794816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8</w:t>
            </w:r>
            <w:r w:rsidRPr="0069691F">
              <w:rPr>
                <w:rFonts w:ascii="Arial" w:hAnsi="Arial" w:cs="Arial"/>
                <w:noProof/>
                <w:webHidden/>
              </w:rPr>
              <w:fldChar w:fldCharType="end"/>
            </w:r>
          </w:hyperlink>
        </w:p>
        <w:p w:rsidRPr="0069691F" w:rsidR="0069691F" w:rsidRDefault="0069691F" w14:paraId="43725CAA" w14:textId="52F628F8">
          <w:pPr>
            <w:pStyle w:val="TOC1"/>
            <w:tabs>
              <w:tab w:val="left" w:pos="480"/>
              <w:tab w:val="right" w:leader="dot" w:pos="8296"/>
            </w:tabs>
            <w:rPr>
              <w:rFonts w:ascii="Arial" w:hAnsi="Arial" w:cs="Arial" w:eastAsiaTheme="minorEastAsia"/>
              <w:noProof/>
              <w:kern w:val="2"/>
              <w14:ligatures w14:val="standardContextual"/>
            </w:rPr>
          </w:pPr>
          <w:hyperlink w:history="1" w:anchor="_Toc186794817">
            <w:r w:rsidRPr="0069691F">
              <w:rPr>
                <w:rStyle w:val="Hyperlink"/>
                <w:rFonts w:ascii="Arial" w:hAnsi="Arial" w:cs="Arial"/>
                <w:noProof/>
              </w:rPr>
              <w:t>8.</w:t>
            </w:r>
            <w:r w:rsidRPr="0069691F">
              <w:rPr>
                <w:rFonts w:ascii="Arial" w:hAnsi="Arial" w:cs="Arial" w:eastAsiaTheme="minorEastAsia"/>
                <w:noProof/>
                <w:kern w:val="2"/>
                <w14:ligatures w14:val="standardContextual"/>
              </w:rPr>
              <w:tab/>
            </w:r>
            <w:r w:rsidRPr="0069691F">
              <w:rPr>
                <w:rStyle w:val="Hyperlink"/>
                <w:rFonts w:ascii="Arial" w:hAnsi="Arial" w:cs="Arial"/>
                <w:noProof/>
              </w:rPr>
              <w:t>The range of needs (categories of care) that Marriott House is intended to meet and the number in each category</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_Toc186794817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8</w:t>
            </w:r>
            <w:r w:rsidRPr="0069691F">
              <w:rPr>
                <w:rFonts w:ascii="Arial" w:hAnsi="Arial" w:cs="Arial"/>
                <w:noProof/>
                <w:webHidden/>
              </w:rPr>
              <w:fldChar w:fldCharType="end"/>
            </w:r>
          </w:hyperlink>
        </w:p>
        <w:p w:rsidRPr="0069691F" w:rsidR="0069691F" w:rsidRDefault="0069691F" w14:paraId="1559CEE3" w14:textId="7D5E231C">
          <w:pPr>
            <w:pStyle w:val="TOC1"/>
            <w:tabs>
              <w:tab w:val="left" w:pos="480"/>
              <w:tab w:val="right" w:leader="dot" w:pos="8296"/>
            </w:tabs>
            <w:rPr>
              <w:rFonts w:ascii="Arial" w:hAnsi="Arial" w:cs="Arial" w:eastAsiaTheme="minorEastAsia"/>
              <w:noProof/>
              <w:kern w:val="2"/>
              <w14:ligatures w14:val="standardContextual"/>
            </w:rPr>
          </w:pPr>
          <w:hyperlink w:history="1" w:anchor="_Toc186794818">
            <w:r w:rsidRPr="0069691F">
              <w:rPr>
                <w:rStyle w:val="Hyperlink"/>
                <w:rFonts w:ascii="Arial" w:hAnsi="Arial" w:cs="Arial"/>
                <w:noProof/>
              </w:rPr>
              <w:t>9.</w:t>
            </w:r>
            <w:r w:rsidRPr="0069691F">
              <w:rPr>
                <w:rFonts w:ascii="Arial" w:hAnsi="Arial" w:cs="Arial" w:eastAsiaTheme="minorEastAsia"/>
                <w:noProof/>
                <w:kern w:val="2"/>
                <w14:ligatures w14:val="standardContextual"/>
              </w:rPr>
              <w:tab/>
            </w:r>
            <w:r w:rsidRPr="0069691F">
              <w:rPr>
                <w:rStyle w:val="Hyperlink"/>
                <w:rFonts w:ascii="Arial" w:hAnsi="Arial" w:cs="Arial"/>
                <w:noProof/>
              </w:rPr>
              <w:t>Admission criteria including the home’s policies and procedures for emergency admissions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_Toc186794818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9</w:t>
            </w:r>
            <w:r w:rsidRPr="0069691F">
              <w:rPr>
                <w:rFonts w:ascii="Arial" w:hAnsi="Arial" w:cs="Arial"/>
                <w:noProof/>
                <w:webHidden/>
              </w:rPr>
              <w:fldChar w:fldCharType="end"/>
            </w:r>
          </w:hyperlink>
        </w:p>
        <w:p w:rsidRPr="0069691F" w:rsidR="0069691F" w:rsidRDefault="0069691F" w14:paraId="316287DF" w14:textId="170032F9">
          <w:pPr>
            <w:pStyle w:val="TOC1"/>
            <w:tabs>
              <w:tab w:val="left" w:pos="720"/>
              <w:tab w:val="right" w:leader="dot" w:pos="8296"/>
            </w:tabs>
            <w:rPr>
              <w:rFonts w:ascii="Arial" w:hAnsi="Arial" w:cs="Arial" w:eastAsiaTheme="minorEastAsia"/>
              <w:noProof/>
              <w:kern w:val="2"/>
              <w14:ligatures w14:val="standardContextual"/>
            </w:rPr>
          </w:pPr>
          <w:hyperlink w:history="1" w:anchor="_Toc186794819">
            <w:r w:rsidRPr="0069691F">
              <w:rPr>
                <w:rStyle w:val="Hyperlink"/>
                <w:rFonts w:ascii="Arial" w:hAnsi="Arial" w:cs="Arial"/>
                <w:noProof/>
              </w:rPr>
              <w:t>10.</w:t>
            </w:r>
            <w:r w:rsidRPr="0069691F">
              <w:rPr>
                <w:rFonts w:ascii="Arial" w:hAnsi="Arial" w:cs="Arial" w:eastAsiaTheme="minorEastAsia"/>
                <w:noProof/>
                <w:kern w:val="2"/>
                <w14:ligatures w14:val="standardContextual"/>
              </w:rPr>
              <w:tab/>
            </w:r>
            <w:r w:rsidRPr="0069691F">
              <w:rPr>
                <w:rStyle w:val="Hyperlink"/>
                <w:rFonts w:ascii="Arial" w:hAnsi="Arial" w:cs="Arial"/>
                <w:noProof/>
              </w:rPr>
              <w:t>Arrangements for residents to engage in social activities, hobbies, and leisure interests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_Toc186794819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10</w:t>
            </w:r>
            <w:r w:rsidRPr="0069691F">
              <w:rPr>
                <w:rFonts w:ascii="Arial" w:hAnsi="Arial" w:cs="Arial"/>
                <w:noProof/>
                <w:webHidden/>
              </w:rPr>
              <w:fldChar w:fldCharType="end"/>
            </w:r>
          </w:hyperlink>
        </w:p>
        <w:p w:rsidRPr="0069691F" w:rsidR="0069691F" w:rsidRDefault="0069691F" w14:paraId="2C0352B3" w14:textId="0D17BCDF">
          <w:pPr>
            <w:pStyle w:val="TOC1"/>
            <w:tabs>
              <w:tab w:val="left" w:pos="720"/>
              <w:tab w:val="right" w:leader="dot" w:pos="8296"/>
            </w:tabs>
            <w:rPr>
              <w:rFonts w:ascii="Arial" w:hAnsi="Arial" w:cs="Arial" w:eastAsiaTheme="minorEastAsia"/>
              <w:noProof/>
              <w:kern w:val="2"/>
              <w14:ligatures w14:val="standardContextual"/>
            </w:rPr>
          </w:pPr>
          <w:hyperlink w:history="1" w:anchor="_Toc186794820">
            <w:r w:rsidRPr="0069691F">
              <w:rPr>
                <w:rStyle w:val="Hyperlink"/>
                <w:rFonts w:ascii="Arial" w:hAnsi="Arial" w:cs="Arial"/>
                <w:noProof/>
              </w:rPr>
              <w:t>11.</w:t>
            </w:r>
            <w:r w:rsidRPr="0069691F">
              <w:rPr>
                <w:rFonts w:ascii="Arial" w:hAnsi="Arial" w:cs="Arial" w:eastAsiaTheme="minorEastAsia"/>
                <w:noProof/>
                <w:kern w:val="2"/>
                <w14:ligatures w14:val="standardContextual"/>
              </w:rPr>
              <w:tab/>
            </w:r>
            <w:r w:rsidRPr="0069691F">
              <w:rPr>
                <w:rStyle w:val="Hyperlink"/>
                <w:rFonts w:ascii="Arial" w:hAnsi="Arial" w:cs="Arial"/>
                <w:noProof/>
              </w:rPr>
              <w:t>Arrangements in place for consultation with residents about the operation of the home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_Toc186794820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10</w:t>
            </w:r>
            <w:r w:rsidRPr="0069691F">
              <w:rPr>
                <w:rFonts w:ascii="Arial" w:hAnsi="Arial" w:cs="Arial"/>
                <w:noProof/>
                <w:webHidden/>
              </w:rPr>
              <w:fldChar w:fldCharType="end"/>
            </w:r>
          </w:hyperlink>
        </w:p>
        <w:p w:rsidRPr="0069691F" w:rsidR="0069691F" w:rsidRDefault="0069691F" w14:paraId="16886AF5" w14:textId="02A74376">
          <w:pPr>
            <w:pStyle w:val="TOC1"/>
            <w:tabs>
              <w:tab w:val="left" w:pos="720"/>
              <w:tab w:val="right" w:leader="dot" w:pos="8296"/>
            </w:tabs>
            <w:rPr>
              <w:rFonts w:ascii="Arial" w:hAnsi="Arial" w:cs="Arial" w:eastAsiaTheme="minorEastAsia"/>
              <w:noProof/>
              <w:kern w:val="2"/>
              <w14:ligatures w14:val="standardContextual"/>
            </w:rPr>
          </w:pPr>
          <w:hyperlink w:history="1" w:anchor="_Toc186794821">
            <w:r w:rsidRPr="0069691F">
              <w:rPr>
                <w:rStyle w:val="Hyperlink"/>
                <w:rFonts w:ascii="Arial" w:hAnsi="Arial" w:cs="Arial"/>
                <w:noProof/>
              </w:rPr>
              <w:t>12.</w:t>
            </w:r>
            <w:r w:rsidRPr="0069691F">
              <w:rPr>
                <w:rFonts w:ascii="Arial" w:hAnsi="Arial" w:cs="Arial" w:eastAsiaTheme="minorEastAsia"/>
                <w:noProof/>
                <w:kern w:val="2"/>
                <w14:ligatures w14:val="standardContextual"/>
              </w:rPr>
              <w:tab/>
            </w:r>
            <w:r w:rsidRPr="0069691F">
              <w:rPr>
                <w:rStyle w:val="Hyperlink"/>
                <w:rFonts w:ascii="Arial" w:hAnsi="Arial" w:cs="Arial"/>
                <w:noProof/>
              </w:rPr>
              <w:t>Fire precautions and associated emergency procedures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_Toc186794821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11</w:t>
            </w:r>
            <w:r w:rsidRPr="0069691F">
              <w:rPr>
                <w:rFonts w:ascii="Arial" w:hAnsi="Arial" w:cs="Arial"/>
                <w:noProof/>
                <w:webHidden/>
              </w:rPr>
              <w:fldChar w:fldCharType="end"/>
            </w:r>
          </w:hyperlink>
        </w:p>
        <w:p w:rsidRPr="0069691F" w:rsidR="0069691F" w:rsidRDefault="0069691F" w14:paraId="0A7BE8E3" w14:textId="0F711C1F">
          <w:pPr>
            <w:pStyle w:val="TOC1"/>
            <w:tabs>
              <w:tab w:val="left" w:pos="720"/>
              <w:tab w:val="right" w:leader="dot" w:pos="8296"/>
            </w:tabs>
            <w:rPr>
              <w:rFonts w:ascii="Arial" w:hAnsi="Arial" w:cs="Arial" w:eastAsiaTheme="minorEastAsia"/>
              <w:noProof/>
              <w:kern w:val="2"/>
              <w14:ligatures w14:val="standardContextual"/>
            </w:rPr>
          </w:pPr>
          <w:hyperlink w:history="1" w:anchor="_Toc186794822">
            <w:r w:rsidRPr="0069691F">
              <w:rPr>
                <w:rStyle w:val="Hyperlink"/>
                <w:rFonts w:ascii="Arial" w:hAnsi="Arial" w:cs="Arial"/>
                <w:noProof/>
              </w:rPr>
              <w:t>13.</w:t>
            </w:r>
            <w:r w:rsidRPr="0069691F">
              <w:rPr>
                <w:rFonts w:ascii="Arial" w:hAnsi="Arial" w:cs="Arial" w:eastAsiaTheme="minorEastAsia"/>
                <w:noProof/>
                <w:kern w:val="2"/>
                <w14:ligatures w14:val="standardContextual"/>
              </w:rPr>
              <w:tab/>
            </w:r>
            <w:r w:rsidRPr="0069691F">
              <w:rPr>
                <w:rStyle w:val="Hyperlink"/>
                <w:rFonts w:ascii="Arial" w:hAnsi="Arial" w:cs="Arial"/>
                <w:noProof/>
              </w:rPr>
              <w:t>Arrangements in place for meeting residents’ spiritual needs / attendance at religious or belief services of their choice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_Toc186794822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11</w:t>
            </w:r>
            <w:r w:rsidRPr="0069691F">
              <w:rPr>
                <w:rFonts w:ascii="Arial" w:hAnsi="Arial" w:cs="Arial"/>
                <w:noProof/>
                <w:webHidden/>
              </w:rPr>
              <w:fldChar w:fldCharType="end"/>
            </w:r>
          </w:hyperlink>
        </w:p>
        <w:p w:rsidRPr="0069691F" w:rsidR="0069691F" w:rsidRDefault="0069691F" w14:paraId="4EA20290" w14:textId="66BB3F28">
          <w:pPr>
            <w:pStyle w:val="TOC1"/>
            <w:tabs>
              <w:tab w:val="left" w:pos="720"/>
              <w:tab w:val="right" w:leader="dot" w:pos="8296"/>
            </w:tabs>
            <w:rPr>
              <w:rFonts w:ascii="Arial" w:hAnsi="Arial" w:cs="Arial" w:eastAsiaTheme="minorEastAsia"/>
              <w:noProof/>
              <w:kern w:val="2"/>
              <w14:ligatures w14:val="standardContextual"/>
            </w:rPr>
          </w:pPr>
          <w:hyperlink w:history="1" w:anchor="_Toc186794823">
            <w:r w:rsidRPr="0069691F">
              <w:rPr>
                <w:rStyle w:val="Hyperlink"/>
                <w:rFonts w:ascii="Arial" w:hAnsi="Arial" w:cs="Arial"/>
                <w:noProof/>
              </w:rPr>
              <w:t>14.</w:t>
            </w:r>
            <w:r w:rsidRPr="0069691F">
              <w:rPr>
                <w:rFonts w:ascii="Arial" w:hAnsi="Arial" w:cs="Arial" w:eastAsiaTheme="minorEastAsia"/>
                <w:noProof/>
                <w:kern w:val="2"/>
                <w14:ligatures w14:val="standardContextual"/>
              </w:rPr>
              <w:tab/>
            </w:r>
            <w:r w:rsidRPr="0069691F">
              <w:rPr>
                <w:rStyle w:val="Hyperlink"/>
                <w:rFonts w:ascii="Arial" w:hAnsi="Arial" w:cs="Arial"/>
                <w:noProof/>
              </w:rPr>
              <w:t>Arrangements in place for social contact with relatives / friends / representatives / local community where practicable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_Toc186794823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12</w:t>
            </w:r>
            <w:r w:rsidRPr="0069691F">
              <w:rPr>
                <w:rFonts w:ascii="Arial" w:hAnsi="Arial" w:cs="Arial"/>
                <w:noProof/>
                <w:webHidden/>
              </w:rPr>
              <w:fldChar w:fldCharType="end"/>
            </w:r>
          </w:hyperlink>
        </w:p>
        <w:p w:rsidRPr="0069691F" w:rsidR="0069691F" w:rsidRDefault="0069691F" w14:paraId="38492DB2" w14:textId="39E71B06">
          <w:pPr>
            <w:pStyle w:val="TOC1"/>
            <w:tabs>
              <w:tab w:val="left" w:pos="720"/>
              <w:tab w:val="right" w:leader="dot" w:pos="8296"/>
            </w:tabs>
            <w:rPr>
              <w:rFonts w:ascii="Arial" w:hAnsi="Arial" w:cs="Arial" w:eastAsiaTheme="minorEastAsia"/>
              <w:noProof/>
              <w:kern w:val="2"/>
              <w14:ligatures w14:val="standardContextual"/>
            </w:rPr>
          </w:pPr>
          <w:hyperlink w:history="1" w:anchor="_Toc186794824">
            <w:r w:rsidRPr="0069691F">
              <w:rPr>
                <w:rStyle w:val="Hyperlink"/>
                <w:rFonts w:ascii="Arial" w:hAnsi="Arial" w:cs="Arial"/>
                <w:noProof/>
              </w:rPr>
              <w:t>15.</w:t>
            </w:r>
            <w:r w:rsidRPr="0069691F">
              <w:rPr>
                <w:rFonts w:ascii="Arial" w:hAnsi="Arial" w:cs="Arial" w:eastAsiaTheme="minorEastAsia"/>
                <w:noProof/>
                <w:kern w:val="2"/>
                <w14:ligatures w14:val="standardContextual"/>
              </w:rPr>
              <w:tab/>
            </w:r>
            <w:r w:rsidRPr="0069691F">
              <w:rPr>
                <w:rStyle w:val="Hyperlink"/>
                <w:rFonts w:ascii="Arial" w:hAnsi="Arial" w:cs="Arial"/>
                <w:noProof/>
              </w:rPr>
              <w:t>Arrangements for dealing with complaints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_Toc186794824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12</w:t>
            </w:r>
            <w:r w:rsidRPr="0069691F">
              <w:rPr>
                <w:rFonts w:ascii="Arial" w:hAnsi="Arial" w:cs="Arial"/>
                <w:noProof/>
                <w:webHidden/>
              </w:rPr>
              <w:fldChar w:fldCharType="end"/>
            </w:r>
          </w:hyperlink>
        </w:p>
        <w:p w:rsidRPr="0069691F" w:rsidR="0069691F" w:rsidRDefault="0069691F" w14:paraId="6A6AE844" w14:textId="2827B3ED">
          <w:pPr>
            <w:pStyle w:val="TOC1"/>
            <w:tabs>
              <w:tab w:val="left" w:pos="720"/>
              <w:tab w:val="right" w:leader="dot" w:pos="8296"/>
            </w:tabs>
            <w:rPr>
              <w:rFonts w:ascii="Arial" w:hAnsi="Arial" w:cs="Arial" w:eastAsiaTheme="minorEastAsia"/>
              <w:noProof/>
              <w:kern w:val="2"/>
              <w14:ligatures w14:val="standardContextual"/>
            </w:rPr>
          </w:pPr>
          <w:hyperlink w:history="1" w:anchor="_Toc186794825">
            <w:r w:rsidRPr="0069691F">
              <w:rPr>
                <w:rStyle w:val="Hyperlink"/>
                <w:rFonts w:ascii="Arial" w:hAnsi="Arial" w:cs="Arial"/>
                <w:noProof/>
              </w:rPr>
              <w:t>16.</w:t>
            </w:r>
            <w:r w:rsidRPr="0069691F">
              <w:rPr>
                <w:rFonts w:ascii="Arial" w:hAnsi="Arial" w:cs="Arial" w:eastAsiaTheme="minorEastAsia"/>
                <w:noProof/>
                <w:kern w:val="2"/>
                <w14:ligatures w14:val="standardContextual"/>
              </w:rPr>
              <w:tab/>
            </w:r>
            <w:r w:rsidRPr="0069691F">
              <w:rPr>
                <w:rStyle w:val="Hyperlink"/>
                <w:rFonts w:ascii="Arial" w:hAnsi="Arial" w:cs="Arial"/>
                <w:noProof/>
              </w:rPr>
              <w:t>The arrangements made for dealing with reviews of the resident’s care plan</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_Toc186794825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15</w:t>
            </w:r>
            <w:r w:rsidRPr="0069691F">
              <w:rPr>
                <w:rFonts w:ascii="Arial" w:hAnsi="Arial" w:cs="Arial"/>
                <w:noProof/>
                <w:webHidden/>
              </w:rPr>
              <w:fldChar w:fldCharType="end"/>
            </w:r>
          </w:hyperlink>
        </w:p>
        <w:p w:rsidRPr="0069691F" w:rsidR="0069691F" w:rsidRDefault="0069691F" w14:paraId="225D7A68" w14:textId="6517674F">
          <w:pPr>
            <w:pStyle w:val="TOC1"/>
            <w:tabs>
              <w:tab w:val="left" w:pos="720"/>
              <w:tab w:val="right" w:leader="dot" w:pos="8296"/>
            </w:tabs>
            <w:rPr>
              <w:rFonts w:ascii="Arial" w:hAnsi="Arial" w:cs="Arial" w:eastAsiaTheme="minorEastAsia"/>
              <w:noProof/>
              <w:kern w:val="2"/>
              <w14:ligatures w14:val="standardContextual"/>
            </w:rPr>
          </w:pPr>
          <w:hyperlink w:history="1" w:anchor="_Toc186794826">
            <w:r w:rsidRPr="0069691F">
              <w:rPr>
                <w:rStyle w:val="Hyperlink"/>
                <w:rFonts w:ascii="Arial" w:hAnsi="Arial" w:cs="Arial"/>
                <w:noProof/>
              </w:rPr>
              <w:t>17.</w:t>
            </w:r>
            <w:r w:rsidRPr="0069691F">
              <w:rPr>
                <w:rFonts w:ascii="Arial" w:hAnsi="Arial" w:cs="Arial" w:eastAsiaTheme="minorEastAsia"/>
                <w:noProof/>
                <w:kern w:val="2"/>
                <w14:ligatures w14:val="standardContextual"/>
              </w:rPr>
              <w:tab/>
            </w:r>
            <w:r w:rsidRPr="0069691F">
              <w:rPr>
                <w:rStyle w:val="Hyperlink"/>
                <w:rFonts w:ascii="Arial" w:hAnsi="Arial" w:cs="Arial"/>
                <w:noProof/>
              </w:rPr>
              <w:t>The number and size of rooms in Marriott House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_Toc186794826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15</w:t>
            </w:r>
            <w:r w:rsidRPr="0069691F">
              <w:rPr>
                <w:rFonts w:ascii="Arial" w:hAnsi="Arial" w:cs="Arial"/>
                <w:noProof/>
                <w:webHidden/>
              </w:rPr>
              <w:fldChar w:fldCharType="end"/>
            </w:r>
          </w:hyperlink>
        </w:p>
        <w:p w:rsidRPr="0069691F" w:rsidR="0069691F" w:rsidRDefault="0069691F" w14:paraId="772DAB5D" w14:textId="5C32EB43">
          <w:pPr>
            <w:pStyle w:val="TOC1"/>
            <w:tabs>
              <w:tab w:val="left" w:pos="720"/>
              <w:tab w:val="right" w:leader="dot" w:pos="8296"/>
            </w:tabs>
            <w:rPr>
              <w:rFonts w:ascii="Arial" w:hAnsi="Arial" w:cs="Arial" w:eastAsiaTheme="minorEastAsia"/>
              <w:noProof/>
              <w:kern w:val="2"/>
              <w14:ligatures w14:val="standardContextual"/>
            </w:rPr>
          </w:pPr>
          <w:hyperlink w:history="1" w:anchor="_Toc186794827">
            <w:r w:rsidRPr="0069691F">
              <w:rPr>
                <w:rStyle w:val="Hyperlink"/>
                <w:rFonts w:ascii="Arial" w:hAnsi="Arial" w:cs="Arial"/>
                <w:noProof/>
              </w:rPr>
              <w:t>18.</w:t>
            </w:r>
            <w:r w:rsidRPr="0069691F">
              <w:rPr>
                <w:rFonts w:ascii="Arial" w:hAnsi="Arial" w:cs="Arial" w:eastAsiaTheme="minorEastAsia"/>
                <w:noProof/>
                <w:kern w:val="2"/>
                <w14:ligatures w14:val="standardContextual"/>
              </w:rPr>
              <w:tab/>
            </w:r>
            <w:r w:rsidRPr="0069691F">
              <w:rPr>
                <w:rStyle w:val="Hyperlink"/>
                <w:rFonts w:ascii="Arial" w:hAnsi="Arial" w:cs="Arial"/>
                <w:noProof/>
              </w:rPr>
              <w:t>Details of any specific (therapeutic) techniques used in Marriott House, and arrangements made for their supervision.</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_Toc186794827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16</w:t>
            </w:r>
            <w:r w:rsidRPr="0069691F">
              <w:rPr>
                <w:rFonts w:ascii="Arial" w:hAnsi="Arial" w:cs="Arial"/>
                <w:noProof/>
                <w:webHidden/>
              </w:rPr>
              <w:fldChar w:fldCharType="end"/>
            </w:r>
          </w:hyperlink>
        </w:p>
        <w:p w:rsidRPr="0069691F" w:rsidR="0069691F" w:rsidRDefault="0069691F" w14:paraId="2E1408D8" w14:textId="6684AE1D">
          <w:pPr>
            <w:pStyle w:val="TOC1"/>
            <w:tabs>
              <w:tab w:val="left" w:pos="720"/>
              <w:tab w:val="right" w:leader="dot" w:pos="8296"/>
            </w:tabs>
            <w:rPr>
              <w:rFonts w:ascii="Arial" w:hAnsi="Arial" w:cs="Arial" w:eastAsiaTheme="minorEastAsia"/>
              <w:noProof/>
              <w:kern w:val="2"/>
              <w14:ligatures w14:val="standardContextual"/>
            </w:rPr>
          </w:pPr>
          <w:hyperlink w:history="1" w:anchor="_Toc186794828">
            <w:r w:rsidRPr="0069691F">
              <w:rPr>
                <w:rStyle w:val="Hyperlink"/>
                <w:rFonts w:ascii="Arial" w:hAnsi="Arial" w:cs="Arial"/>
                <w:noProof/>
              </w:rPr>
              <w:t>19.</w:t>
            </w:r>
            <w:r w:rsidRPr="0069691F">
              <w:rPr>
                <w:rFonts w:ascii="Arial" w:hAnsi="Arial" w:cs="Arial" w:eastAsiaTheme="minorEastAsia"/>
                <w:noProof/>
                <w:kern w:val="2"/>
                <w14:ligatures w14:val="standardContextual"/>
              </w:rPr>
              <w:tab/>
            </w:r>
            <w:r w:rsidRPr="0069691F">
              <w:rPr>
                <w:rStyle w:val="Hyperlink"/>
                <w:rFonts w:ascii="Arial" w:hAnsi="Arial" w:cs="Arial"/>
                <w:noProof/>
              </w:rPr>
              <w:t>The arrangements made for respecting privacy and dignity of the residents</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_Toc186794828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16</w:t>
            </w:r>
            <w:r w:rsidRPr="0069691F">
              <w:rPr>
                <w:rFonts w:ascii="Arial" w:hAnsi="Arial" w:cs="Arial"/>
                <w:noProof/>
                <w:webHidden/>
              </w:rPr>
              <w:fldChar w:fldCharType="end"/>
            </w:r>
          </w:hyperlink>
        </w:p>
        <w:p w:rsidRPr="0069691F" w:rsidR="0069691F" w:rsidRDefault="0069691F" w14:paraId="51A41C43" w14:textId="4E4A07C2">
          <w:pPr>
            <w:pStyle w:val="TOC1"/>
            <w:tabs>
              <w:tab w:val="left" w:pos="720"/>
              <w:tab w:val="right" w:leader="dot" w:pos="8296"/>
            </w:tabs>
            <w:rPr>
              <w:rFonts w:ascii="Arial" w:hAnsi="Arial" w:cs="Arial" w:eastAsiaTheme="minorEastAsia"/>
              <w:noProof/>
              <w:kern w:val="2"/>
              <w14:ligatures w14:val="standardContextual"/>
            </w:rPr>
          </w:pPr>
          <w:hyperlink w:history="1" w:anchor="_Toc186794829">
            <w:r w:rsidRPr="0069691F">
              <w:rPr>
                <w:rStyle w:val="Hyperlink"/>
                <w:rFonts w:ascii="Arial" w:hAnsi="Arial" w:cs="Arial"/>
                <w:noProof/>
              </w:rPr>
              <w:t>20.</w:t>
            </w:r>
            <w:r w:rsidRPr="0069691F">
              <w:rPr>
                <w:rFonts w:ascii="Arial" w:hAnsi="Arial" w:cs="Arial" w:eastAsiaTheme="minorEastAsia"/>
                <w:noProof/>
                <w:kern w:val="2"/>
                <w14:ligatures w14:val="standardContextual"/>
              </w:rPr>
              <w:tab/>
            </w:r>
            <w:r w:rsidRPr="0069691F">
              <w:rPr>
                <w:rStyle w:val="Hyperlink"/>
                <w:rFonts w:ascii="Arial" w:hAnsi="Arial" w:cs="Arial"/>
                <w:noProof/>
              </w:rPr>
              <w:t>Date approved and implemented</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_Toc186794829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17</w:t>
            </w:r>
            <w:r w:rsidRPr="0069691F">
              <w:rPr>
                <w:rFonts w:ascii="Arial" w:hAnsi="Arial" w:cs="Arial"/>
                <w:noProof/>
                <w:webHidden/>
              </w:rPr>
              <w:fldChar w:fldCharType="end"/>
            </w:r>
          </w:hyperlink>
        </w:p>
        <w:p w:rsidRPr="0069691F" w:rsidR="0069691F" w:rsidRDefault="0069691F" w14:paraId="1FDD0F5B" w14:textId="3A55A0EC">
          <w:pPr>
            <w:pStyle w:val="TOC1"/>
            <w:tabs>
              <w:tab w:val="left" w:pos="720"/>
              <w:tab w:val="right" w:leader="dot" w:pos="8296"/>
            </w:tabs>
            <w:rPr>
              <w:rFonts w:ascii="Arial" w:hAnsi="Arial" w:cs="Arial" w:eastAsiaTheme="minorEastAsia"/>
              <w:noProof/>
              <w:kern w:val="2"/>
              <w14:ligatures w14:val="standardContextual"/>
            </w:rPr>
          </w:pPr>
          <w:hyperlink w:history="1" w:anchor="_Toc186794830">
            <w:r w:rsidRPr="0069691F">
              <w:rPr>
                <w:rStyle w:val="Hyperlink"/>
                <w:rFonts w:ascii="Arial" w:hAnsi="Arial" w:cs="Arial"/>
                <w:noProof/>
              </w:rPr>
              <w:t>21.</w:t>
            </w:r>
            <w:r w:rsidRPr="0069691F">
              <w:rPr>
                <w:rFonts w:ascii="Arial" w:hAnsi="Arial" w:cs="Arial" w:eastAsiaTheme="minorEastAsia"/>
                <w:noProof/>
                <w:kern w:val="2"/>
                <w14:ligatures w14:val="standardContextual"/>
              </w:rPr>
              <w:tab/>
            </w:r>
            <w:r w:rsidRPr="0069691F">
              <w:rPr>
                <w:rStyle w:val="Hyperlink"/>
                <w:rFonts w:ascii="Arial" w:hAnsi="Arial" w:cs="Arial"/>
                <w:noProof/>
              </w:rPr>
              <w:t>Dates of review and record of changes made</w:t>
            </w:r>
            <w:r w:rsidRPr="0069691F">
              <w:rPr>
                <w:rFonts w:ascii="Arial" w:hAnsi="Arial" w:cs="Arial"/>
                <w:noProof/>
                <w:webHidden/>
              </w:rPr>
              <w:tab/>
            </w:r>
            <w:r w:rsidRPr="0069691F">
              <w:rPr>
                <w:rFonts w:ascii="Arial" w:hAnsi="Arial" w:cs="Arial"/>
                <w:noProof/>
                <w:webHidden/>
              </w:rPr>
              <w:fldChar w:fldCharType="begin"/>
            </w:r>
            <w:r w:rsidRPr="0069691F">
              <w:rPr>
                <w:rFonts w:ascii="Arial" w:hAnsi="Arial" w:cs="Arial"/>
                <w:noProof/>
                <w:webHidden/>
              </w:rPr>
              <w:instrText xml:space="preserve"> PAGEREF _Toc186794830 \h </w:instrText>
            </w:r>
            <w:r w:rsidRPr="0069691F">
              <w:rPr>
                <w:rFonts w:ascii="Arial" w:hAnsi="Arial" w:cs="Arial"/>
                <w:noProof/>
                <w:webHidden/>
              </w:rPr>
            </w:r>
            <w:r w:rsidRPr="0069691F">
              <w:rPr>
                <w:rFonts w:ascii="Arial" w:hAnsi="Arial" w:cs="Arial"/>
                <w:noProof/>
                <w:webHidden/>
              </w:rPr>
              <w:fldChar w:fldCharType="separate"/>
            </w:r>
            <w:r w:rsidRPr="0069691F">
              <w:rPr>
                <w:rFonts w:ascii="Arial" w:hAnsi="Arial" w:cs="Arial"/>
                <w:noProof/>
                <w:webHidden/>
              </w:rPr>
              <w:t>17</w:t>
            </w:r>
            <w:r w:rsidRPr="0069691F">
              <w:rPr>
                <w:rFonts w:ascii="Arial" w:hAnsi="Arial" w:cs="Arial"/>
                <w:noProof/>
                <w:webHidden/>
              </w:rPr>
              <w:fldChar w:fldCharType="end"/>
            </w:r>
          </w:hyperlink>
        </w:p>
        <w:p w:rsidR="0069691F" w:rsidRDefault="0069691F" w14:paraId="2DE20622" w14:textId="7EA2E7CD">
          <w:r w:rsidRPr="0069691F">
            <w:rPr>
              <w:rFonts w:ascii="Arial" w:hAnsi="Arial" w:cs="Arial"/>
              <w:b/>
              <w:bCs/>
              <w:noProof/>
            </w:rPr>
            <w:fldChar w:fldCharType="end"/>
          </w:r>
        </w:p>
      </w:sdtContent>
    </w:sdt>
    <w:p w:rsidRPr="00F662F7" w:rsidR="0069691F" w:rsidP="0069691F" w:rsidRDefault="0069691F" w14:paraId="1EBC762B" w14:textId="77777777">
      <w:pPr>
        <w:rPr>
          <w:rFonts w:ascii="Arial" w:hAnsi="Arial" w:cs="Arial"/>
          <w:sz w:val="20"/>
          <w:szCs w:val="20"/>
        </w:rPr>
      </w:pPr>
    </w:p>
    <w:bookmarkEnd w:id="1"/>
    <w:p w:rsidRPr="00537110" w:rsidR="003A780C" w:rsidP="003A780C" w:rsidRDefault="003A780C" w14:paraId="3709573C" w14:textId="77777777">
      <w:pPr>
        <w:ind w:left="360"/>
        <w:rPr>
          <w:rFonts w:ascii="Arial" w:hAnsi="Arial" w:cs="Arial"/>
          <w:sz w:val="20"/>
          <w:szCs w:val="20"/>
        </w:rPr>
      </w:pPr>
    </w:p>
    <w:bookmarkEnd w:id="2"/>
    <w:p w:rsidR="003A780C" w:rsidP="003A780C" w:rsidRDefault="003A780C" w14:paraId="7C645AF5" w14:textId="77777777">
      <w:pPr>
        <w:rPr>
          <w:rFonts w:ascii="Arial" w:hAnsi="Arial" w:cs="Arial"/>
        </w:rPr>
      </w:pPr>
      <w:r>
        <w:rPr>
          <w:rFonts w:ascii="Arial" w:hAnsi="Arial" w:cs="Arial"/>
        </w:rPr>
        <w:br w:type="page"/>
      </w:r>
    </w:p>
    <w:bookmarkEnd w:id="3"/>
    <w:bookmarkEnd w:id="4"/>
    <w:bookmarkEnd w:id="5"/>
    <w:bookmarkEnd w:id="6"/>
    <w:p w:rsidR="0069691F" w:rsidP="0069691F" w:rsidRDefault="0069691F" w14:paraId="172931EE" w14:textId="77777777">
      <w:pPr>
        <w:pStyle w:val="Heading1"/>
      </w:pPr>
    </w:p>
    <w:p w:rsidRPr="00806E5F" w:rsidR="003A780C" w:rsidP="0069691F" w:rsidRDefault="0069691F" w14:paraId="4107308E" w14:textId="27B4ECD1">
      <w:pPr>
        <w:pStyle w:val="Heading1"/>
        <w:rPr>
          <w:b w:val="0"/>
        </w:rPr>
      </w:pPr>
      <w:r>
        <w:br/>
      </w:r>
      <w:bookmarkStart w:name="_Toc186794808" w:id="7"/>
      <w:r w:rsidRPr="00806E5F" w:rsidR="003A780C">
        <w:t>Introduction</w:t>
      </w:r>
      <w:bookmarkEnd w:id="7"/>
    </w:p>
    <w:p w:rsidRPr="00E230E4" w:rsidR="003A780C" w:rsidP="003A780C" w:rsidRDefault="003A780C" w14:paraId="4BDE9073" w14:textId="77777777">
      <w:pPr>
        <w:jc w:val="both"/>
        <w:rPr>
          <w:rFonts w:ascii="Arial" w:hAnsi="Arial" w:cs="Arial"/>
        </w:rPr>
      </w:pPr>
    </w:p>
    <w:p w:rsidRPr="00E230E4" w:rsidR="003A780C" w:rsidP="003A780C" w:rsidRDefault="00647A47" w14:paraId="345875F4" w14:textId="2B9D91BF">
      <w:pPr>
        <w:jc w:val="both"/>
        <w:rPr>
          <w:rFonts w:ascii="Arial" w:hAnsi="Arial" w:cs="Arial"/>
        </w:rPr>
      </w:pPr>
      <w:bookmarkStart w:name="_Hlk163484118" w:id="8"/>
      <w:r>
        <w:rPr>
          <w:rFonts w:ascii="Arial" w:hAnsi="Arial" w:cs="Arial"/>
        </w:rPr>
        <w:t xml:space="preserve">Marriott </w:t>
      </w:r>
      <w:r w:rsidRPr="69C9DDA3" w:rsidR="003A780C">
        <w:rPr>
          <w:rFonts w:ascii="Arial" w:hAnsi="Arial" w:cs="Arial"/>
        </w:rPr>
        <w:t xml:space="preserve">House is one of three Housing with Care homes owned and managed by Clanmil Housing Association. The purpose of </w:t>
      </w:r>
      <w:r>
        <w:rPr>
          <w:rFonts w:ascii="Arial" w:hAnsi="Arial" w:cs="Arial"/>
        </w:rPr>
        <w:t xml:space="preserve">Marriott </w:t>
      </w:r>
      <w:r w:rsidRPr="69C9DDA3" w:rsidR="003A780C">
        <w:rPr>
          <w:rFonts w:ascii="Arial" w:hAnsi="Arial" w:cs="Arial"/>
        </w:rPr>
        <w:t xml:space="preserve">House is to provide high-quality and person-centred care and support </w:t>
      </w:r>
      <w:r w:rsidR="003A780C">
        <w:rPr>
          <w:rFonts w:ascii="Arial" w:hAnsi="Arial" w:cs="Arial"/>
        </w:rPr>
        <w:t xml:space="preserve">for up to </w:t>
      </w:r>
      <w:r w:rsidRPr="69C9DDA3" w:rsidR="003A780C">
        <w:rPr>
          <w:rFonts w:ascii="Arial" w:hAnsi="Arial" w:cs="Arial"/>
        </w:rPr>
        <w:t>1</w:t>
      </w:r>
      <w:r>
        <w:rPr>
          <w:rFonts w:ascii="Arial" w:hAnsi="Arial" w:cs="Arial"/>
        </w:rPr>
        <w:t>3</w:t>
      </w:r>
      <w:r w:rsidRPr="69C9DDA3" w:rsidR="003A780C">
        <w:rPr>
          <w:rFonts w:ascii="Arial" w:hAnsi="Arial" w:cs="Arial"/>
        </w:rPr>
        <w:t xml:space="preserve"> residents. </w:t>
      </w:r>
      <w:r w:rsidR="00D44237">
        <w:rPr>
          <w:rFonts w:ascii="Arial" w:hAnsi="Arial" w:cs="Arial"/>
        </w:rPr>
        <w:t xml:space="preserve"> </w:t>
      </w:r>
      <w:r w:rsidRPr="69C9DDA3" w:rsidR="003A780C">
        <w:rPr>
          <w:rFonts w:ascii="Arial" w:hAnsi="Arial" w:cs="Arial"/>
        </w:rPr>
        <w:t xml:space="preserve">Staff in </w:t>
      </w:r>
      <w:r>
        <w:rPr>
          <w:rFonts w:ascii="Arial" w:hAnsi="Arial" w:cs="Arial"/>
        </w:rPr>
        <w:t xml:space="preserve">Marriott </w:t>
      </w:r>
      <w:r w:rsidRPr="69C9DDA3" w:rsidR="003A780C">
        <w:rPr>
          <w:rFonts w:ascii="Arial" w:hAnsi="Arial" w:cs="Arial"/>
        </w:rPr>
        <w:t xml:space="preserve">House aim to provide an environment where residents are treated with respect and dignity, are valued as individuals and are supported to continue to have a meaningful life.  </w:t>
      </w:r>
    </w:p>
    <w:bookmarkEnd w:id="8"/>
    <w:p w:rsidRPr="00E230E4" w:rsidR="003A780C" w:rsidP="003A780C" w:rsidRDefault="003A780C" w14:paraId="40B1D3E1" w14:textId="77777777">
      <w:pPr>
        <w:jc w:val="both"/>
        <w:rPr>
          <w:rFonts w:ascii="Arial" w:hAnsi="Arial" w:cs="Arial"/>
        </w:rPr>
      </w:pPr>
    </w:p>
    <w:p w:rsidR="003A780C" w:rsidP="003A780C" w:rsidRDefault="00647A47" w14:paraId="011A2819" w14:textId="4A20A25F">
      <w:pPr>
        <w:tabs>
          <w:tab w:val="left" w:pos="360"/>
        </w:tabs>
        <w:jc w:val="both"/>
        <w:rPr>
          <w:rFonts w:ascii="Arial" w:hAnsi="Arial" w:cs="Arial"/>
        </w:rPr>
      </w:pPr>
      <w:r>
        <w:rPr>
          <w:rFonts w:ascii="Arial" w:hAnsi="Arial" w:cs="Arial"/>
        </w:rPr>
        <w:t xml:space="preserve">Marriott </w:t>
      </w:r>
      <w:r w:rsidRPr="00E230E4" w:rsidR="003A780C">
        <w:rPr>
          <w:rFonts w:ascii="Arial" w:hAnsi="Arial" w:cs="Arial"/>
        </w:rPr>
        <w:t xml:space="preserve">House is registered with The Regulation and Quality Improvement Authority (RQIA) to accept the following categories under residential care.  </w:t>
      </w:r>
    </w:p>
    <w:p w:rsidRPr="00E230E4" w:rsidR="003A780C" w:rsidP="003A780C" w:rsidRDefault="003A780C" w14:paraId="6380F3E3" w14:textId="77777777">
      <w:pPr>
        <w:tabs>
          <w:tab w:val="left" w:pos="360"/>
        </w:tabs>
        <w:jc w:val="both"/>
        <w:rPr>
          <w:rFonts w:ascii="Arial" w:hAnsi="Arial" w:cs="Arial"/>
        </w:rPr>
      </w:pPr>
    </w:p>
    <w:p w:rsidRPr="002D7093" w:rsidR="003A780C" w:rsidP="003A780C" w:rsidRDefault="003A780C" w14:paraId="65193D21" w14:textId="77777777">
      <w:pPr>
        <w:ind w:firstLine="720"/>
        <w:rPr>
          <w:rFonts w:ascii="Arial" w:hAnsi="Arial" w:cs="Arial"/>
        </w:rPr>
      </w:pPr>
      <w:r w:rsidRPr="002D7093">
        <w:rPr>
          <w:rFonts w:ascii="Arial" w:hAnsi="Arial" w:cs="Arial"/>
          <w:b/>
        </w:rPr>
        <w:t>Category</w:t>
      </w:r>
      <w:r w:rsidRPr="002D7093">
        <w:rPr>
          <w:rFonts w:ascii="Arial" w:hAnsi="Arial" w:cs="Arial"/>
        </w:rPr>
        <w:tab/>
      </w:r>
      <w:r w:rsidRPr="002D7093">
        <w:rPr>
          <w:rFonts w:ascii="Arial" w:hAnsi="Arial" w:cs="Arial"/>
          <w:b/>
        </w:rPr>
        <w:t>Definition</w:t>
      </w:r>
    </w:p>
    <w:p w:rsidRPr="00DF4105" w:rsidR="003A780C" w:rsidP="003A780C" w:rsidRDefault="003A780C" w14:paraId="144B1559" w14:textId="1E05E1AD">
      <w:pPr>
        <w:ind w:left="2160" w:hanging="1440"/>
        <w:rPr>
          <w:rFonts w:ascii="Arial" w:hAnsi="Arial" w:cs="Arial"/>
        </w:rPr>
      </w:pPr>
      <w:r w:rsidRPr="002D7093">
        <w:rPr>
          <w:rFonts w:ascii="Arial" w:hAnsi="Arial" w:cs="Arial"/>
        </w:rPr>
        <w:t>RC-DE</w:t>
      </w:r>
      <w:r w:rsidRPr="002D7093">
        <w:rPr>
          <w:rFonts w:ascii="Arial" w:hAnsi="Arial" w:cs="Arial"/>
        </w:rPr>
        <w:tab/>
      </w:r>
      <w:r w:rsidRPr="002D7093">
        <w:rPr>
          <w:rFonts w:ascii="Arial" w:hAnsi="Arial" w:cs="Arial"/>
        </w:rPr>
        <w:t xml:space="preserve">Residential Care – </w:t>
      </w:r>
      <w:r w:rsidRPr="00DF4105">
        <w:rPr>
          <w:rFonts w:ascii="Arial" w:hAnsi="Arial" w:cs="Arial"/>
        </w:rPr>
        <w:t>Dementia (</w:t>
      </w:r>
      <w:r w:rsidRPr="0069011B" w:rsidR="00DF4105">
        <w:rPr>
          <w:rFonts w:ascii="Arial" w:hAnsi="Arial" w:cs="Arial"/>
        </w:rPr>
        <w:t xml:space="preserve">Maximum of </w:t>
      </w:r>
      <w:r w:rsidR="008048CF">
        <w:rPr>
          <w:rFonts w:ascii="Arial" w:hAnsi="Arial" w:cs="Arial"/>
        </w:rPr>
        <w:t>5</w:t>
      </w:r>
      <w:r w:rsidRPr="0069011B" w:rsidR="00DF4105">
        <w:rPr>
          <w:rFonts w:ascii="Arial" w:hAnsi="Arial" w:cs="Arial"/>
        </w:rPr>
        <w:t xml:space="preserve"> residents in RC-DE category of care.</w:t>
      </w:r>
    </w:p>
    <w:p w:rsidRPr="002D7093" w:rsidR="003A780C" w:rsidP="003A780C" w:rsidRDefault="003A780C" w14:paraId="1F7EC290" w14:textId="77777777">
      <w:pPr>
        <w:ind w:left="2160" w:hanging="1440"/>
        <w:rPr>
          <w:rFonts w:ascii="Arial" w:hAnsi="Arial" w:cs="Arial"/>
        </w:rPr>
      </w:pPr>
      <w:r w:rsidRPr="002D7093">
        <w:rPr>
          <w:rFonts w:ascii="Arial" w:hAnsi="Arial" w:cs="Arial"/>
        </w:rPr>
        <w:t>RC-I</w:t>
      </w:r>
      <w:r w:rsidRPr="002D7093">
        <w:rPr>
          <w:rFonts w:ascii="Arial" w:hAnsi="Arial" w:cs="Arial"/>
        </w:rPr>
        <w:tab/>
      </w:r>
      <w:r w:rsidRPr="002D7093">
        <w:rPr>
          <w:rFonts w:ascii="Arial" w:hAnsi="Arial" w:cs="Arial"/>
        </w:rPr>
        <w:t>Residential Care – Old Age not falling within any other category.</w:t>
      </w:r>
    </w:p>
    <w:p w:rsidRPr="002D7093" w:rsidR="003A780C" w:rsidP="003A780C" w:rsidRDefault="003A780C" w14:paraId="1D059BBE" w14:textId="77777777">
      <w:pPr>
        <w:ind w:left="2160" w:hanging="1440"/>
        <w:rPr>
          <w:rFonts w:ascii="Arial" w:hAnsi="Arial" w:cs="Arial"/>
        </w:rPr>
      </w:pPr>
    </w:p>
    <w:p w:rsidRPr="00E230E4" w:rsidR="003A780C" w:rsidP="003A780C" w:rsidRDefault="003A780C" w14:paraId="7B3499EB" w14:textId="36B4ED4A">
      <w:pPr>
        <w:tabs>
          <w:tab w:val="left" w:pos="360"/>
        </w:tabs>
        <w:jc w:val="both"/>
        <w:rPr>
          <w:rFonts w:ascii="Arial" w:hAnsi="Arial" w:cs="Arial"/>
        </w:rPr>
      </w:pPr>
      <w:bookmarkStart w:name="_Hlk163472814" w:id="9"/>
      <w:r w:rsidRPr="00E230E4">
        <w:rPr>
          <w:rFonts w:ascii="Arial" w:hAnsi="Arial" w:cs="Arial"/>
        </w:rPr>
        <w:t>RQIA inspection reports can be viewed at</w:t>
      </w:r>
      <w:r w:rsidR="00DF4105">
        <w:rPr>
          <w:rStyle w:val="Hyperlink"/>
          <w:rFonts w:ascii="Arial" w:hAnsi="Arial" w:cs="Arial" w:eastAsiaTheme="majorEastAsia"/>
        </w:rPr>
        <w:t xml:space="preserve"> </w:t>
      </w:r>
      <w:hyperlink w:history="1" r:id="rId10">
        <w:r w:rsidRPr="0069011B" w:rsidR="0069011B">
          <w:rPr>
            <w:rStyle w:val="Hyperlink"/>
            <w:rFonts w:ascii="Arial" w:hAnsi="Arial" w:cs="Arial" w:eastAsiaTheme="majorEastAsia"/>
          </w:rPr>
          <w:t>www.rqia.org.uk</w:t>
        </w:r>
      </w:hyperlink>
      <w:r w:rsidR="00DF4105">
        <w:rPr>
          <w:rStyle w:val="Hyperlink"/>
          <w:rFonts w:ascii="Arial" w:hAnsi="Arial" w:cs="Arial" w:eastAsiaTheme="majorEastAsia"/>
        </w:rPr>
        <w:t xml:space="preserve"> </w:t>
      </w:r>
    </w:p>
    <w:bookmarkEnd w:id="9"/>
    <w:p w:rsidR="003A780C" w:rsidP="003A780C" w:rsidRDefault="003A780C" w14:paraId="5962F3FB" w14:textId="77777777">
      <w:pPr>
        <w:rPr>
          <w:rFonts w:ascii="Arial" w:hAnsi="Arial" w:cs="Arial"/>
        </w:rPr>
      </w:pPr>
    </w:p>
    <w:p w:rsidRPr="00E230E4" w:rsidR="003A780C" w:rsidP="0069691F" w:rsidRDefault="00F63C1C" w14:paraId="06F33204" w14:textId="6E6939E8">
      <w:pPr>
        <w:rPr>
          <w:rFonts w:ascii="Arial" w:hAnsi="Arial" w:cs="Arial"/>
        </w:rPr>
      </w:pPr>
      <w:r>
        <w:rPr>
          <w:rFonts w:ascii="Arial" w:hAnsi="Arial" w:cs="Arial"/>
        </w:rPr>
        <w:t xml:space="preserve">Marriott </w:t>
      </w:r>
      <w:r w:rsidRPr="002D7093" w:rsidR="003A780C">
        <w:rPr>
          <w:rFonts w:ascii="Arial" w:hAnsi="Arial" w:cs="Arial"/>
        </w:rPr>
        <w:t xml:space="preserve">House currently has </w:t>
      </w:r>
      <w:r>
        <w:rPr>
          <w:rFonts w:ascii="Arial" w:hAnsi="Arial" w:cs="Arial"/>
        </w:rPr>
        <w:t>five</w:t>
      </w:r>
      <w:r w:rsidRPr="002D7093" w:rsidR="003A780C">
        <w:rPr>
          <w:rFonts w:ascii="Arial" w:hAnsi="Arial" w:cs="Arial"/>
        </w:rPr>
        <w:t xml:space="preserve"> </w:t>
      </w:r>
      <w:r w:rsidR="003A780C">
        <w:rPr>
          <w:rFonts w:ascii="Arial" w:hAnsi="Arial" w:cs="Arial"/>
        </w:rPr>
        <w:t xml:space="preserve">beds registered for people with </w:t>
      </w:r>
      <w:r w:rsidRPr="002D7093" w:rsidR="003A780C">
        <w:rPr>
          <w:rFonts w:ascii="Arial" w:hAnsi="Arial" w:cs="Arial"/>
        </w:rPr>
        <w:t>dementia</w:t>
      </w:r>
      <w:r w:rsidR="003A780C">
        <w:rPr>
          <w:rFonts w:ascii="Arial" w:hAnsi="Arial" w:cs="Arial"/>
        </w:rPr>
        <w:t>.</w:t>
      </w:r>
    </w:p>
    <w:p w:rsidRPr="00C86037" w:rsidR="003A780C" w:rsidP="0069691F" w:rsidRDefault="003A780C" w14:paraId="3AD26685" w14:textId="570FEA06">
      <w:pPr>
        <w:pStyle w:val="Heading1"/>
        <w:numPr>
          <w:ilvl w:val="0"/>
          <w:numId w:val="10"/>
        </w:numPr>
      </w:pPr>
      <w:bookmarkStart w:name="_Toc186794809" w:id="10"/>
      <w:r>
        <w:t xml:space="preserve">(a) </w:t>
      </w:r>
      <w:r w:rsidRPr="00E230E4">
        <w:t>Registered Provider</w:t>
      </w:r>
      <w:bookmarkEnd w:id="10"/>
    </w:p>
    <w:p w:rsidRPr="00E230E4" w:rsidR="003A780C" w:rsidP="003A780C" w:rsidRDefault="003A780C" w14:paraId="34B3D675" w14:textId="77777777">
      <w:pPr>
        <w:ind w:left="360"/>
        <w:rPr>
          <w:rFonts w:ascii="Arial" w:hAnsi="Arial" w:cs="Arial"/>
        </w:rPr>
      </w:pPr>
    </w:p>
    <w:p w:rsidRPr="00E230E4" w:rsidR="003A780C" w:rsidP="003A780C" w:rsidRDefault="003A780C" w14:paraId="4D28EB44" w14:textId="77777777">
      <w:pPr>
        <w:ind w:firstLine="720"/>
        <w:rPr>
          <w:rFonts w:ascii="Arial" w:hAnsi="Arial" w:cs="Arial"/>
        </w:rPr>
      </w:pPr>
      <w:r w:rsidRPr="00E230E4">
        <w:rPr>
          <w:rFonts w:ascii="Arial" w:hAnsi="Arial" w:cs="Arial"/>
        </w:rPr>
        <w:t>Clanmil Housing Association</w:t>
      </w:r>
    </w:p>
    <w:p w:rsidRPr="00E230E4" w:rsidR="003A780C" w:rsidP="003A780C" w:rsidRDefault="003A780C" w14:paraId="35D67AB4" w14:textId="77777777">
      <w:pPr>
        <w:ind w:firstLine="720"/>
        <w:rPr>
          <w:rFonts w:ascii="Arial" w:hAnsi="Arial" w:cs="Arial"/>
        </w:rPr>
      </w:pPr>
      <w:r w:rsidRPr="00E230E4">
        <w:rPr>
          <w:rFonts w:ascii="Arial" w:hAnsi="Arial" w:cs="Arial"/>
        </w:rPr>
        <w:t>Northern Whig House</w:t>
      </w:r>
    </w:p>
    <w:p w:rsidRPr="00E230E4" w:rsidR="003A780C" w:rsidP="003A780C" w:rsidRDefault="003A780C" w14:paraId="002E0D8E" w14:textId="77777777">
      <w:pPr>
        <w:ind w:firstLine="720"/>
        <w:rPr>
          <w:rFonts w:ascii="Arial" w:hAnsi="Arial" w:cs="Arial"/>
        </w:rPr>
      </w:pPr>
      <w:r w:rsidRPr="00E230E4">
        <w:rPr>
          <w:rFonts w:ascii="Arial" w:hAnsi="Arial" w:cs="Arial"/>
        </w:rPr>
        <w:t>3 Waring Street</w:t>
      </w:r>
    </w:p>
    <w:p w:rsidRPr="00E230E4" w:rsidR="003A780C" w:rsidP="003A780C" w:rsidRDefault="003A780C" w14:paraId="01CAC2FA" w14:textId="77777777">
      <w:pPr>
        <w:ind w:firstLine="720"/>
        <w:rPr>
          <w:rFonts w:ascii="Arial" w:hAnsi="Arial" w:cs="Arial"/>
        </w:rPr>
      </w:pPr>
      <w:r w:rsidRPr="00E230E4">
        <w:rPr>
          <w:rFonts w:ascii="Arial" w:hAnsi="Arial" w:cs="Arial"/>
        </w:rPr>
        <w:t xml:space="preserve">Belfast </w:t>
      </w:r>
    </w:p>
    <w:p w:rsidRPr="0069691F" w:rsidR="003A780C" w:rsidP="0069691F" w:rsidRDefault="003A780C" w14:paraId="77790C6A" w14:textId="3AA813E4">
      <w:pPr>
        <w:ind w:firstLine="720"/>
        <w:rPr>
          <w:rFonts w:ascii="Arial" w:hAnsi="Arial" w:cs="Arial"/>
        </w:rPr>
      </w:pPr>
      <w:r w:rsidRPr="00E230E4">
        <w:rPr>
          <w:rFonts w:ascii="Arial" w:hAnsi="Arial" w:cs="Arial"/>
        </w:rPr>
        <w:t>BT1 2DX</w:t>
      </w:r>
    </w:p>
    <w:p w:rsidRPr="0069011B" w:rsidR="003A780C" w:rsidP="0069691F" w:rsidRDefault="003A780C" w14:paraId="79DE3BB6" w14:textId="77777777">
      <w:pPr>
        <w:pStyle w:val="Heading1"/>
        <w:ind w:left="720"/>
      </w:pPr>
      <w:bookmarkStart w:name="_Toc186794810" w:id="11"/>
      <w:r w:rsidRPr="0069011B">
        <w:t>(b) Registered Person</w:t>
      </w:r>
      <w:bookmarkEnd w:id="11"/>
    </w:p>
    <w:p w:rsidR="003A780C" w:rsidP="003A780C" w:rsidRDefault="003A780C" w14:paraId="5DA5A309" w14:textId="77777777">
      <w:pPr>
        <w:ind w:firstLine="720"/>
        <w:rPr>
          <w:rFonts w:ascii="Arial" w:hAnsi="Arial" w:cs="Arial"/>
        </w:rPr>
      </w:pPr>
    </w:p>
    <w:p w:rsidRPr="00E230E4" w:rsidR="003A780C" w:rsidP="003A780C" w:rsidRDefault="003A780C" w14:paraId="366C7C18" w14:textId="77777777">
      <w:pPr>
        <w:ind w:firstLine="720"/>
        <w:rPr>
          <w:rFonts w:ascii="Arial" w:hAnsi="Arial" w:cs="Arial"/>
        </w:rPr>
      </w:pPr>
      <w:r w:rsidRPr="00E230E4">
        <w:rPr>
          <w:rFonts w:ascii="Arial" w:hAnsi="Arial" w:cs="Arial"/>
        </w:rPr>
        <w:t>Mrs Carol McTaggart</w:t>
      </w:r>
    </w:p>
    <w:p w:rsidRPr="00E230E4" w:rsidR="003A780C" w:rsidP="003A780C" w:rsidRDefault="003A780C" w14:paraId="7AE166CD" w14:textId="77777777">
      <w:pPr>
        <w:ind w:firstLine="720"/>
        <w:rPr>
          <w:rFonts w:ascii="Arial" w:hAnsi="Arial" w:cs="Arial"/>
        </w:rPr>
      </w:pPr>
      <w:r w:rsidRPr="00E230E4">
        <w:rPr>
          <w:rFonts w:ascii="Arial" w:hAnsi="Arial" w:cs="Arial"/>
        </w:rPr>
        <w:t xml:space="preserve">Group Chief Executive </w:t>
      </w:r>
    </w:p>
    <w:p w:rsidRPr="00E230E4" w:rsidR="003A780C" w:rsidP="003A780C" w:rsidRDefault="003A780C" w14:paraId="3431CE9E" w14:textId="77777777">
      <w:pPr>
        <w:ind w:firstLine="720"/>
        <w:rPr>
          <w:rFonts w:ascii="Arial" w:hAnsi="Arial" w:cs="Arial"/>
        </w:rPr>
      </w:pPr>
      <w:r w:rsidRPr="00E230E4">
        <w:rPr>
          <w:rFonts w:ascii="Arial" w:hAnsi="Arial" w:cs="Arial"/>
        </w:rPr>
        <w:t>Clanmil Housing Association</w:t>
      </w:r>
    </w:p>
    <w:p w:rsidRPr="00E230E4" w:rsidR="003A780C" w:rsidP="003A780C" w:rsidRDefault="003A780C" w14:paraId="75D05EE2" w14:textId="77777777">
      <w:pPr>
        <w:ind w:firstLine="720"/>
        <w:rPr>
          <w:rFonts w:ascii="Arial" w:hAnsi="Arial" w:cs="Arial"/>
        </w:rPr>
      </w:pPr>
      <w:r w:rsidRPr="00E230E4">
        <w:rPr>
          <w:rFonts w:ascii="Arial" w:hAnsi="Arial" w:cs="Arial"/>
        </w:rPr>
        <w:t>Northern Whig House</w:t>
      </w:r>
    </w:p>
    <w:p w:rsidRPr="00E230E4" w:rsidR="003A780C" w:rsidP="003A780C" w:rsidRDefault="003A780C" w14:paraId="55D4FBFC" w14:textId="77777777">
      <w:pPr>
        <w:ind w:firstLine="720"/>
        <w:rPr>
          <w:rFonts w:ascii="Arial" w:hAnsi="Arial" w:cs="Arial"/>
        </w:rPr>
      </w:pPr>
      <w:r w:rsidRPr="00E230E4">
        <w:rPr>
          <w:rFonts w:ascii="Arial" w:hAnsi="Arial" w:cs="Arial"/>
        </w:rPr>
        <w:t>3 Waring Street</w:t>
      </w:r>
    </w:p>
    <w:p w:rsidRPr="00E230E4" w:rsidR="003A780C" w:rsidP="003A780C" w:rsidRDefault="003A780C" w14:paraId="66D3E45C" w14:textId="77777777">
      <w:pPr>
        <w:ind w:firstLine="720"/>
        <w:rPr>
          <w:rFonts w:ascii="Arial" w:hAnsi="Arial" w:cs="Arial"/>
        </w:rPr>
      </w:pPr>
      <w:r w:rsidRPr="00E230E4">
        <w:rPr>
          <w:rFonts w:ascii="Arial" w:hAnsi="Arial" w:cs="Arial"/>
        </w:rPr>
        <w:t xml:space="preserve">Belfast </w:t>
      </w:r>
    </w:p>
    <w:p w:rsidR="003A780C" w:rsidP="003A780C" w:rsidRDefault="003A780C" w14:paraId="69EC9A40" w14:textId="77777777">
      <w:pPr>
        <w:pStyle w:val="ListParagraph"/>
        <w:rPr>
          <w:rFonts w:ascii="Arial" w:hAnsi="Arial" w:cs="Arial"/>
        </w:rPr>
      </w:pPr>
      <w:r w:rsidRPr="00E230E4">
        <w:rPr>
          <w:rFonts w:ascii="Arial" w:hAnsi="Arial" w:cs="Arial"/>
        </w:rPr>
        <w:t>BT1 2DX</w:t>
      </w:r>
    </w:p>
    <w:p w:rsidR="003A780C" w:rsidP="003A780C" w:rsidRDefault="003A780C" w14:paraId="34E67A9E" w14:textId="77777777">
      <w:pPr>
        <w:pStyle w:val="ListParagraph"/>
        <w:rPr>
          <w:rFonts w:ascii="Arial" w:hAnsi="Arial" w:cs="Arial"/>
        </w:rPr>
      </w:pPr>
    </w:p>
    <w:p w:rsidR="003A780C" w:rsidP="003A780C" w:rsidRDefault="003A780C" w14:paraId="08FAD26C" w14:textId="77777777">
      <w:pPr>
        <w:jc w:val="both"/>
        <w:textAlignment w:val="baseline"/>
        <w:rPr>
          <w:rFonts w:ascii="Arial" w:hAnsi="Arial" w:cs="Arial"/>
        </w:rPr>
      </w:pPr>
      <w:bookmarkStart w:name="_Hlk163484177" w:id="12"/>
      <w:r>
        <w:rPr>
          <w:rFonts w:ascii="Arial" w:hAnsi="Arial" w:cs="Arial"/>
        </w:rPr>
        <w:t>Carol McTaggart is the Group Chief Executive of Clanmil Housing Association.</w:t>
      </w:r>
    </w:p>
    <w:p w:rsidR="0069691F" w:rsidP="0069691F" w:rsidRDefault="0069691F" w14:paraId="5884329B" w14:textId="77777777">
      <w:pPr>
        <w:spacing w:after="160" w:line="259" w:lineRule="auto"/>
        <w:rPr>
          <w:rFonts w:ascii="Arial" w:hAnsi="Arial" w:cs="Arial"/>
        </w:rPr>
      </w:pPr>
    </w:p>
    <w:p w:rsidR="0069691F" w:rsidP="0069691F" w:rsidRDefault="003A780C" w14:paraId="3CA97DA3" w14:textId="77777777">
      <w:pPr>
        <w:spacing w:after="160" w:line="259" w:lineRule="auto"/>
        <w:rPr>
          <w:rFonts w:ascii="Arial" w:hAnsi="Arial" w:cs="Arial"/>
        </w:rPr>
      </w:pPr>
      <w:r>
        <w:rPr>
          <w:rFonts w:ascii="Arial" w:hAnsi="Arial" w:cs="Arial"/>
        </w:rPr>
        <w:t xml:space="preserve">Carol has worked in the housing sector in Northern Ireland for more than 30 years. She has extensive knowledge and experience in the delivery </w:t>
      </w:r>
      <w:r w:rsidR="00EC7904">
        <w:rPr>
          <w:rFonts w:ascii="Arial" w:hAnsi="Arial" w:cs="Arial"/>
        </w:rPr>
        <w:t>of new</w:t>
      </w:r>
      <w:r>
        <w:rPr>
          <w:rFonts w:ascii="Arial" w:hAnsi="Arial" w:cs="Arial"/>
        </w:rPr>
        <w:t xml:space="preserve"> </w:t>
      </w:r>
    </w:p>
    <w:p w:rsidR="0069691F" w:rsidP="0069691F" w:rsidRDefault="0069691F" w14:paraId="030A5716" w14:textId="77777777">
      <w:pPr>
        <w:spacing w:after="160" w:line="259" w:lineRule="auto"/>
        <w:rPr>
          <w:rFonts w:ascii="Arial" w:hAnsi="Arial" w:cs="Arial"/>
        </w:rPr>
      </w:pPr>
    </w:p>
    <w:p w:rsidR="0069691F" w:rsidP="0069691F" w:rsidRDefault="0069691F" w14:paraId="3B55FF78" w14:textId="77777777">
      <w:pPr>
        <w:spacing w:after="160" w:line="259" w:lineRule="auto"/>
        <w:rPr>
          <w:rFonts w:ascii="Arial" w:hAnsi="Arial" w:cs="Arial"/>
        </w:rPr>
      </w:pPr>
    </w:p>
    <w:p w:rsidR="003A780C" w:rsidP="0069691F" w:rsidRDefault="003A780C" w14:paraId="27A682B8" w14:textId="3EBB87D0">
      <w:pPr>
        <w:spacing w:after="160" w:line="259" w:lineRule="auto"/>
        <w:rPr>
          <w:rFonts w:ascii="Arial" w:hAnsi="Arial" w:cs="Arial"/>
        </w:rPr>
      </w:pPr>
      <w:r>
        <w:rPr>
          <w:rFonts w:ascii="Arial" w:hAnsi="Arial" w:cs="Arial"/>
        </w:rPr>
        <w:t xml:space="preserve">homes, regeneration, and strategic asset management. She became Chief Executive of Clanmil in January 2022. </w:t>
      </w:r>
    </w:p>
    <w:p w:rsidR="003A780C" w:rsidP="003A780C" w:rsidRDefault="003A780C" w14:paraId="39F19F57" w14:textId="77777777">
      <w:pPr>
        <w:jc w:val="both"/>
        <w:textAlignment w:val="baseline"/>
        <w:rPr>
          <w:rFonts w:ascii="Arial" w:hAnsi="Arial" w:cs="Arial"/>
        </w:rPr>
      </w:pPr>
    </w:p>
    <w:p w:rsidRPr="0069691F" w:rsidR="003A780C" w:rsidP="0069691F" w:rsidRDefault="003A780C" w14:paraId="4FB2A85F" w14:textId="5CDCC463">
      <w:pPr>
        <w:jc w:val="both"/>
        <w:textAlignment w:val="baseline"/>
        <w:rPr>
          <w:rFonts w:ascii="Arial" w:hAnsi="Arial" w:cs="Arial"/>
        </w:rPr>
      </w:pPr>
      <w:r>
        <w:rPr>
          <w:rFonts w:ascii="Arial" w:hAnsi="Arial" w:cs="Arial"/>
        </w:rPr>
        <w:t xml:space="preserve">She is also the Chair of the Chartered Institute of Housing in Northern Ireland </w:t>
      </w:r>
      <w:r w:rsidR="00FE2FE0">
        <w:rPr>
          <w:rFonts w:ascii="Arial" w:hAnsi="Arial" w:cs="Arial"/>
        </w:rPr>
        <w:t>and a</w:t>
      </w:r>
      <w:r>
        <w:rPr>
          <w:rFonts w:ascii="Arial" w:hAnsi="Arial" w:cs="Arial"/>
        </w:rPr>
        <w:t xml:space="preserve"> board member of the Northern Ireland Federation of Housing Associations. </w:t>
      </w:r>
      <w:bookmarkEnd w:id="12"/>
    </w:p>
    <w:p w:rsidRPr="00DA3F3F" w:rsidR="003A780C" w:rsidP="0069691F" w:rsidRDefault="003A780C" w14:paraId="13F2282B" w14:textId="6E9C8C68">
      <w:pPr>
        <w:pStyle w:val="Heading1"/>
        <w:numPr>
          <w:ilvl w:val="0"/>
          <w:numId w:val="10"/>
        </w:numPr>
        <w:rPr>
          <w:lang w:val="de-DE"/>
        </w:rPr>
      </w:pPr>
      <w:bookmarkStart w:name="_Toc186794811" w:id="13"/>
      <w:r w:rsidRPr="00DA3F3F">
        <w:rPr>
          <w:lang w:val="de-DE"/>
        </w:rPr>
        <w:t>Registered Manager</w:t>
      </w:r>
      <w:bookmarkEnd w:id="13"/>
    </w:p>
    <w:p w:rsidR="00DF4105" w:rsidP="00DF4105" w:rsidRDefault="00E76E3D" w14:paraId="7DD7E570" w14:textId="09504139">
      <w:pPr>
        <w:ind w:firstLine="720"/>
        <w:rPr>
          <w:rFonts w:ascii="Arial" w:hAnsi="Arial" w:cs="Arial"/>
          <w:lang w:val="de-DE"/>
        </w:rPr>
      </w:pPr>
      <w:r w:rsidRPr="303395C2" w:rsidR="00E76E3D">
        <w:rPr>
          <w:rFonts w:ascii="Arial" w:hAnsi="Arial" w:cs="Arial"/>
          <w:lang w:val="de-DE"/>
        </w:rPr>
        <w:t>Geraldine</w:t>
      </w:r>
      <w:r w:rsidRPr="303395C2" w:rsidR="00E76E3D">
        <w:rPr>
          <w:rFonts w:ascii="Arial" w:hAnsi="Arial" w:cs="Arial"/>
          <w:lang w:val="de-DE"/>
        </w:rPr>
        <w:t xml:space="preserve"> </w:t>
      </w:r>
      <w:r w:rsidRPr="303395C2" w:rsidR="2FE759C0">
        <w:rPr>
          <w:rFonts w:ascii="Arial" w:hAnsi="Arial" w:cs="Arial"/>
          <w:lang w:val="de-DE"/>
        </w:rPr>
        <w:t>McCann</w:t>
      </w:r>
    </w:p>
    <w:p w:rsidR="00DF4105" w:rsidP="00DF4105" w:rsidRDefault="00E76E3D" w14:paraId="5E89F29F" w14:textId="48A88653">
      <w:pPr>
        <w:ind w:firstLine="720"/>
        <w:jc w:val="both"/>
        <w:rPr>
          <w:rFonts w:ascii="Arial" w:hAnsi="Arial" w:cs="Arial"/>
        </w:rPr>
      </w:pPr>
      <w:r>
        <w:rPr>
          <w:rFonts w:ascii="Arial" w:hAnsi="Arial" w:cs="Arial"/>
        </w:rPr>
        <w:t>Marriott House</w:t>
      </w:r>
    </w:p>
    <w:p w:rsidR="00DF4105" w:rsidP="00DF4105" w:rsidRDefault="00E76E3D" w14:paraId="6D2D9E31" w14:textId="770FA912">
      <w:pPr>
        <w:ind w:firstLine="720"/>
        <w:jc w:val="both"/>
        <w:rPr>
          <w:rFonts w:ascii="Arial" w:hAnsi="Arial" w:cs="Arial"/>
        </w:rPr>
      </w:pPr>
      <w:r>
        <w:rPr>
          <w:rFonts w:ascii="Arial" w:hAnsi="Arial" w:cs="Arial"/>
        </w:rPr>
        <w:t>30 Castledawson Road</w:t>
      </w:r>
    </w:p>
    <w:p w:rsidR="00DF4105" w:rsidP="00DF4105" w:rsidRDefault="00E76E3D" w14:paraId="0A1AB53D" w14:textId="48AD17A5">
      <w:pPr>
        <w:ind w:firstLine="720"/>
        <w:jc w:val="both"/>
        <w:rPr>
          <w:rFonts w:ascii="Arial" w:hAnsi="Arial" w:cs="Arial"/>
        </w:rPr>
      </w:pPr>
      <w:r>
        <w:rPr>
          <w:rFonts w:ascii="Arial" w:hAnsi="Arial" w:cs="Arial"/>
        </w:rPr>
        <w:t>Magher</w:t>
      </w:r>
      <w:r w:rsidR="005D1752">
        <w:rPr>
          <w:rFonts w:ascii="Arial" w:hAnsi="Arial" w:cs="Arial"/>
        </w:rPr>
        <w:t>afelt</w:t>
      </w:r>
    </w:p>
    <w:p w:rsidR="00DF4105" w:rsidP="00DF4105" w:rsidRDefault="00DF4105" w14:paraId="3DA7AD51" w14:textId="12A2CC30">
      <w:pPr>
        <w:ind w:firstLine="720"/>
        <w:jc w:val="both"/>
        <w:rPr>
          <w:rFonts w:ascii="Arial" w:hAnsi="Arial" w:cs="Arial"/>
        </w:rPr>
      </w:pPr>
      <w:r>
        <w:rPr>
          <w:rFonts w:ascii="Arial" w:hAnsi="Arial" w:cs="Arial"/>
        </w:rPr>
        <w:t>BT</w:t>
      </w:r>
      <w:r w:rsidR="005D1752">
        <w:rPr>
          <w:rFonts w:ascii="Arial" w:hAnsi="Arial" w:cs="Arial"/>
        </w:rPr>
        <w:t>4</w:t>
      </w:r>
      <w:r>
        <w:rPr>
          <w:rFonts w:ascii="Arial" w:hAnsi="Arial" w:cs="Arial"/>
        </w:rPr>
        <w:t xml:space="preserve">5 </w:t>
      </w:r>
      <w:r w:rsidR="005D1752">
        <w:rPr>
          <w:rFonts w:ascii="Arial" w:hAnsi="Arial" w:cs="Arial"/>
        </w:rPr>
        <w:t>6EF</w:t>
      </w:r>
    </w:p>
    <w:p w:rsidR="003A780C" w:rsidP="003A780C" w:rsidRDefault="003A780C" w14:paraId="342FEDB7" w14:textId="77777777">
      <w:pPr>
        <w:ind w:firstLine="360"/>
        <w:rPr>
          <w:rFonts w:ascii="Arial" w:hAnsi="Arial" w:cs="Arial"/>
        </w:rPr>
      </w:pPr>
    </w:p>
    <w:p w:rsidR="303395C2" w:rsidP="303395C2" w:rsidRDefault="303395C2" w14:paraId="412AAF93" w14:textId="31B772FC">
      <w:pPr>
        <w:spacing w:before="0" w:beforeAutospacing="off" w:after="0" w:afterAutospacing="off"/>
        <w:jc w:val="both"/>
        <w:rPr>
          <w:rFonts w:ascii="Aptos" w:hAnsi="Aptos" w:eastAsia="Aptos" w:cs="Aptos"/>
          <w:noProof w:val="0"/>
          <w:color w:val="000000" w:themeColor="text1" w:themeTint="FF" w:themeShade="FF"/>
          <w:sz w:val="24"/>
          <w:szCs w:val="24"/>
          <w:lang w:val="en-GB"/>
        </w:rPr>
      </w:pPr>
    </w:p>
    <w:p w:rsidR="2DB89889" w:rsidP="303395C2" w:rsidRDefault="2DB89889" w14:paraId="009F83DA" w14:textId="3D990027">
      <w:pPr>
        <w:spacing w:before="0" w:beforeAutospacing="off" w:after="0" w:afterAutospacing="off"/>
        <w:jc w:val="both"/>
        <w:rPr>
          <w:rFonts w:ascii="Arial" w:hAnsi="Arial" w:eastAsia="Arial" w:cs="Arial"/>
          <w:noProof w:val="0"/>
          <w:color w:val="000000" w:themeColor="text1" w:themeTint="FF" w:themeShade="FF"/>
          <w:sz w:val="24"/>
          <w:szCs w:val="24"/>
          <w:lang w:val="en-GB"/>
        </w:rPr>
      </w:pPr>
      <w:r w:rsidRPr="303395C2" w:rsidR="2DB89889">
        <w:rPr>
          <w:rFonts w:ascii="Arial" w:hAnsi="Arial" w:eastAsia="Arial" w:cs="Arial"/>
          <w:noProof w:val="0"/>
          <w:color w:val="000000" w:themeColor="text1" w:themeTint="FF" w:themeShade="FF"/>
          <w:sz w:val="24"/>
          <w:szCs w:val="24"/>
          <w:lang w:val="en-GB"/>
        </w:rPr>
        <w:t xml:space="preserve">The registered Care Home Manager is Geraldine McCann. Geraldine has worked in the care sector for 25 years including in care of the elderly, mental health, dementia, and holds Level 5 Award in Leadership and Management. She has worked as a Care Home Manager for three years and has worked for </w:t>
      </w:r>
      <w:r w:rsidRPr="303395C2" w:rsidR="2DB89889">
        <w:rPr>
          <w:rFonts w:ascii="Arial" w:hAnsi="Arial" w:eastAsia="Arial" w:cs="Arial"/>
          <w:noProof w:val="0"/>
          <w:color w:val="000000" w:themeColor="text1" w:themeTint="FF" w:themeShade="FF"/>
          <w:sz w:val="24"/>
          <w:szCs w:val="24"/>
          <w:lang w:val="en-GB"/>
        </w:rPr>
        <w:t>Clanmil</w:t>
      </w:r>
      <w:r w:rsidRPr="303395C2" w:rsidR="2DB89889">
        <w:rPr>
          <w:rFonts w:ascii="Arial" w:hAnsi="Arial" w:eastAsia="Arial" w:cs="Arial"/>
          <w:noProof w:val="0"/>
          <w:color w:val="000000" w:themeColor="text1" w:themeTint="FF" w:themeShade="FF"/>
          <w:sz w:val="24"/>
          <w:szCs w:val="24"/>
          <w:lang w:val="en-GB"/>
        </w:rPr>
        <w:t xml:space="preserve"> for two years.</w:t>
      </w:r>
    </w:p>
    <w:p w:rsidR="303395C2" w:rsidP="303395C2" w:rsidRDefault="303395C2" w14:paraId="498139A8" w14:textId="4260661F">
      <w:pPr>
        <w:jc w:val="both"/>
        <w:rPr>
          <w:rFonts w:ascii="Arial" w:hAnsi="Arial" w:cs="Arial"/>
        </w:rPr>
      </w:pPr>
    </w:p>
    <w:p w:rsidRPr="00A14B36" w:rsidR="003A780C" w:rsidP="0069691F" w:rsidRDefault="003A780C" w14:paraId="33C9A0EC" w14:textId="69C069FC">
      <w:pPr>
        <w:pStyle w:val="Heading1"/>
        <w:numPr>
          <w:ilvl w:val="0"/>
          <w:numId w:val="10"/>
        </w:numPr>
      </w:pPr>
      <w:bookmarkStart w:name="_Toc186794812" w:id="14"/>
      <w:r w:rsidRPr="00A14B36">
        <w:t>Number and relevant qualification and experience of staff</w:t>
      </w:r>
      <w:bookmarkEnd w:id="14"/>
    </w:p>
    <w:p w:rsidRPr="00E230E4" w:rsidR="003A780C" w:rsidP="0069011B" w:rsidRDefault="003A780C" w14:paraId="592F4B82" w14:textId="77777777">
      <w:pPr>
        <w:jc w:val="both"/>
        <w:rPr>
          <w:rFonts w:ascii="Arial" w:hAnsi="Arial" w:cs="Arial"/>
        </w:rPr>
      </w:pPr>
    </w:p>
    <w:p w:rsidRPr="00A863F5" w:rsidR="003A780C" w:rsidP="0069691F" w:rsidRDefault="003A780C" w14:paraId="0670A8E6" w14:textId="77777777">
      <w:pPr>
        <w:ind w:left="720"/>
        <w:jc w:val="both"/>
        <w:rPr>
          <w:rFonts w:ascii="Arial" w:hAnsi="Arial" w:cs="Arial"/>
          <w:b/>
          <w:bCs/>
        </w:rPr>
      </w:pPr>
      <w:r>
        <w:rPr>
          <w:rFonts w:ascii="Arial" w:hAnsi="Arial" w:cs="Arial"/>
          <w:b/>
          <w:bCs/>
        </w:rPr>
        <w:t xml:space="preserve">a. </w:t>
      </w:r>
      <w:r w:rsidRPr="00A863F5">
        <w:rPr>
          <w:rFonts w:ascii="Arial" w:hAnsi="Arial" w:cs="Arial"/>
          <w:b/>
          <w:bCs/>
        </w:rPr>
        <w:t>Staffing arrangements / fitness to practice of care staff</w:t>
      </w:r>
    </w:p>
    <w:p w:rsidRPr="00A863F5" w:rsidR="003A780C" w:rsidP="0069011B" w:rsidRDefault="003A780C" w14:paraId="2B0C3DE6" w14:textId="77777777">
      <w:pPr>
        <w:jc w:val="both"/>
        <w:rPr>
          <w:rFonts w:ascii="Arial" w:hAnsi="Arial" w:cs="Arial"/>
          <w:b/>
          <w:bCs/>
        </w:rPr>
      </w:pPr>
    </w:p>
    <w:p w:rsidRPr="00537110" w:rsidR="003A780C" w:rsidP="0069011B" w:rsidRDefault="003A780C" w14:paraId="0FAF58D4" w14:textId="708E94F6">
      <w:pPr>
        <w:jc w:val="both"/>
        <w:rPr>
          <w:rFonts w:ascii="Arial" w:hAnsi="Arial" w:cs="Arial"/>
        </w:rPr>
      </w:pPr>
      <w:r w:rsidRPr="00537110">
        <w:rPr>
          <w:rFonts w:ascii="Arial" w:hAnsi="Arial" w:cs="Arial"/>
        </w:rPr>
        <w:t xml:space="preserve">Trained staff are on site 24 hours a day 365 days a year to deliver care and support to residents in </w:t>
      </w:r>
      <w:r w:rsidR="00DA0359">
        <w:rPr>
          <w:rFonts w:ascii="Arial" w:hAnsi="Arial" w:cs="Arial"/>
        </w:rPr>
        <w:t>Marriott</w:t>
      </w:r>
      <w:r w:rsidR="00DF4105">
        <w:rPr>
          <w:rFonts w:ascii="Arial" w:hAnsi="Arial" w:cs="Arial"/>
        </w:rPr>
        <w:t xml:space="preserve"> </w:t>
      </w:r>
      <w:r w:rsidRPr="00537110">
        <w:rPr>
          <w:rFonts w:ascii="Arial" w:hAnsi="Arial" w:cs="Arial"/>
        </w:rPr>
        <w:t xml:space="preserve">House. The Home has a Registered Manager who manages a team of Senior Care Assistants, Care Assistants and Catering staff as well as the Domestic team. The Registered Manager has full responsibility for ensuring all residents’ needs are met and staff fulfil their obligations in terms of care quality and service delivery. </w:t>
      </w:r>
    </w:p>
    <w:p w:rsidRPr="00537110" w:rsidR="003A780C" w:rsidP="0069011B" w:rsidRDefault="003A780C" w14:paraId="54EF804D" w14:textId="77777777">
      <w:pPr>
        <w:jc w:val="both"/>
        <w:rPr>
          <w:rFonts w:ascii="Arial" w:hAnsi="Arial" w:cs="Arial"/>
        </w:rPr>
      </w:pPr>
    </w:p>
    <w:p w:rsidRPr="00537110" w:rsidR="003A780C" w:rsidP="0069011B" w:rsidRDefault="005020BC" w14:paraId="0319E829" w14:textId="049964F7">
      <w:pPr>
        <w:jc w:val="both"/>
        <w:rPr>
          <w:rFonts w:ascii="Arial" w:hAnsi="Arial" w:cs="Arial"/>
        </w:rPr>
      </w:pPr>
      <w:r>
        <w:rPr>
          <w:rFonts w:ascii="Arial" w:hAnsi="Arial" w:cs="Arial"/>
        </w:rPr>
        <w:t>Marriott House</w:t>
      </w:r>
      <w:r w:rsidRPr="00537110" w:rsidR="003A780C">
        <w:rPr>
          <w:rFonts w:ascii="Arial" w:hAnsi="Arial" w:cs="Arial"/>
        </w:rPr>
        <w:t xml:space="preserve"> staff are recruited in line with Clanmil Housing’s Recruitment Policy (2022)</w:t>
      </w:r>
      <w:r>
        <w:rPr>
          <w:rFonts w:ascii="Arial" w:hAnsi="Arial" w:cs="Arial"/>
        </w:rPr>
        <w:t xml:space="preserve">. </w:t>
      </w:r>
      <w:r w:rsidRPr="00537110" w:rsidR="003A780C">
        <w:rPr>
          <w:rFonts w:ascii="Arial" w:hAnsi="Arial" w:cs="Arial"/>
        </w:rPr>
        <w:t xml:space="preserve"> When recruited, all staff undertake an induction process and complete mandatory training to ensure they have the required essential skills to carry out their role within a residential setting. </w:t>
      </w:r>
      <w:r w:rsidR="00877115">
        <w:rPr>
          <w:rFonts w:ascii="Arial" w:hAnsi="Arial" w:cs="Arial"/>
        </w:rPr>
        <w:t xml:space="preserve"> </w:t>
      </w:r>
      <w:r w:rsidRPr="00537110" w:rsidR="003A780C">
        <w:rPr>
          <w:rFonts w:ascii="Arial" w:hAnsi="Arial" w:cs="Arial"/>
        </w:rPr>
        <w:t>There is a requirement for staff to attend specialised dementia training to ensure the necessary knowledge and skills are developed to support people living with dementia.</w:t>
      </w:r>
    </w:p>
    <w:p w:rsidRPr="00537110" w:rsidR="003A780C" w:rsidP="0069011B" w:rsidRDefault="003A780C" w14:paraId="13EC2CBD" w14:textId="77777777">
      <w:pPr>
        <w:jc w:val="both"/>
        <w:rPr>
          <w:rFonts w:ascii="Arial" w:hAnsi="Arial" w:cs="Arial"/>
        </w:rPr>
      </w:pPr>
    </w:p>
    <w:p w:rsidRPr="00537110" w:rsidR="003A780C" w:rsidP="0069011B" w:rsidRDefault="003A780C" w14:paraId="667CF8D8" w14:textId="61DAC37C">
      <w:pPr>
        <w:jc w:val="both"/>
        <w:rPr>
          <w:rFonts w:ascii="Arial" w:hAnsi="Arial" w:cs="Arial"/>
        </w:rPr>
      </w:pPr>
      <w:r w:rsidRPr="00537110">
        <w:rPr>
          <w:rFonts w:ascii="Arial" w:hAnsi="Arial" w:cs="Arial"/>
        </w:rPr>
        <w:t xml:space="preserve">Since 2017, employees who provide social care are required to register with the Northern Ireland Social Care Council (NISCC) </w:t>
      </w:r>
    </w:p>
    <w:p w:rsidRPr="00537110" w:rsidR="003A780C" w:rsidP="0069011B" w:rsidRDefault="003A780C" w14:paraId="6363716D" w14:textId="77777777">
      <w:pPr>
        <w:jc w:val="both"/>
        <w:rPr>
          <w:rFonts w:ascii="Arial" w:hAnsi="Arial" w:cs="Arial"/>
        </w:rPr>
      </w:pPr>
    </w:p>
    <w:p w:rsidR="0069691F" w:rsidP="0069011B" w:rsidRDefault="003A780C" w14:paraId="0F86C3EB" w14:textId="77777777">
      <w:pPr>
        <w:jc w:val="both"/>
        <w:rPr>
          <w:rFonts w:ascii="Arial" w:hAnsi="Arial" w:cs="Arial"/>
        </w:rPr>
      </w:pPr>
      <w:r w:rsidRPr="00537110">
        <w:rPr>
          <w:rFonts w:ascii="Arial" w:hAnsi="Arial" w:cs="Arial"/>
        </w:rPr>
        <w:t xml:space="preserve">In the Registered Manager’s absence, the Senior Care Assistants have day-to-day responsibility for issues arising but are required to report through to the Registered Manager in the first instance. The Senior Care Assistant role has line management responsibility for several care staff and designated key worker </w:t>
      </w:r>
    </w:p>
    <w:p w:rsidR="0069691F" w:rsidP="0069011B" w:rsidRDefault="0069691F" w14:paraId="44EC29EF" w14:textId="77777777">
      <w:pPr>
        <w:jc w:val="both"/>
        <w:rPr>
          <w:rFonts w:ascii="Arial" w:hAnsi="Arial" w:cs="Arial"/>
        </w:rPr>
      </w:pPr>
    </w:p>
    <w:p w:rsidR="0069691F" w:rsidP="0069011B" w:rsidRDefault="0069691F" w14:paraId="43FABBD8" w14:textId="77777777">
      <w:pPr>
        <w:jc w:val="both"/>
        <w:rPr>
          <w:rFonts w:ascii="Arial" w:hAnsi="Arial" w:cs="Arial"/>
        </w:rPr>
      </w:pPr>
    </w:p>
    <w:p w:rsidR="0069691F" w:rsidP="0069011B" w:rsidRDefault="0069691F" w14:paraId="30D61DFA" w14:textId="77777777">
      <w:pPr>
        <w:jc w:val="both"/>
        <w:rPr>
          <w:rFonts w:ascii="Arial" w:hAnsi="Arial" w:cs="Arial"/>
        </w:rPr>
      </w:pPr>
    </w:p>
    <w:p w:rsidRPr="00537110" w:rsidR="003A780C" w:rsidP="0069011B" w:rsidRDefault="003A780C" w14:paraId="79033F35" w14:textId="0505212B">
      <w:pPr>
        <w:jc w:val="both"/>
        <w:rPr>
          <w:rFonts w:ascii="Arial" w:hAnsi="Arial" w:cs="Arial"/>
        </w:rPr>
      </w:pPr>
      <w:r w:rsidRPr="00537110">
        <w:rPr>
          <w:rFonts w:ascii="Arial" w:hAnsi="Arial" w:cs="Arial"/>
        </w:rPr>
        <w:t xml:space="preserve">responsibility for residents. </w:t>
      </w:r>
      <w:r w:rsidR="00877115">
        <w:rPr>
          <w:rFonts w:ascii="Arial" w:hAnsi="Arial" w:cs="Arial"/>
        </w:rPr>
        <w:t xml:space="preserve"> </w:t>
      </w:r>
      <w:r w:rsidRPr="00537110">
        <w:rPr>
          <w:rFonts w:ascii="Arial" w:hAnsi="Arial" w:cs="Arial"/>
        </w:rPr>
        <w:t xml:space="preserve">For longer periods of absence, cover will be provided by a neighbouring Registered Manager. </w:t>
      </w:r>
    </w:p>
    <w:p w:rsidRPr="00537110" w:rsidR="003A780C" w:rsidP="003A780C" w:rsidRDefault="003A780C" w14:paraId="0C9CC194" w14:textId="77777777">
      <w:pPr>
        <w:rPr>
          <w:rFonts w:ascii="Arial" w:hAnsi="Arial" w:cs="Arial"/>
        </w:rPr>
      </w:pPr>
    </w:p>
    <w:p w:rsidRPr="00537110" w:rsidR="003A780C" w:rsidP="002A2ECA" w:rsidRDefault="00877115" w14:paraId="74BAFED7" w14:textId="1E050850">
      <w:pPr>
        <w:jc w:val="both"/>
        <w:rPr>
          <w:rFonts w:ascii="Arial" w:hAnsi="Arial" w:cs="Arial"/>
        </w:rPr>
      </w:pPr>
      <w:r>
        <w:rPr>
          <w:rFonts w:ascii="Arial" w:hAnsi="Arial" w:cs="Arial"/>
        </w:rPr>
        <w:t xml:space="preserve">Marriott </w:t>
      </w:r>
      <w:r w:rsidRPr="00537110" w:rsidR="003A780C">
        <w:rPr>
          <w:rFonts w:ascii="Arial" w:hAnsi="Arial" w:cs="Arial"/>
        </w:rPr>
        <w:t>House also has two Relief Senior Care Assistant positions. These roles are held by designated Care Assistants.  The Relief Senior Care Assistants are fully trained in the duties and responsibilities of a Senior Care Assistant and provide temporary Senior Care Assistant cover during short periods of absence.  </w:t>
      </w:r>
    </w:p>
    <w:p w:rsidRPr="00537110" w:rsidR="003A780C" w:rsidP="002A2ECA" w:rsidRDefault="003A780C" w14:paraId="44CF6129" w14:textId="77777777">
      <w:pPr>
        <w:jc w:val="both"/>
        <w:rPr>
          <w:rFonts w:ascii="Arial" w:hAnsi="Arial" w:cs="Arial"/>
        </w:rPr>
      </w:pPr>
    </w:p>
    <w:p w:rsidR="00DF4105" w:rsidP="00DF4105" w:rsidRDefault="00DF4105" w14:paraId="60F203C6" w14:textId="68E3EBFD">
      <w:pPr>
        <w:jc w:val="both"/>
        <w:rPr>
          <w:rFonts w:ascii="Arial" w:hAnsi="Arial" w:cs="Arial"/>
        </w:rPr>
      </w:pPr>
      <w:r>
        <w:rPr>
          <w:rFonts w:ascii="Arial" w:hAnsi="Arial" w:cs="Arial"/>
        </w:rPr>
        <w:t xml:space="preserve">The </w:t>
      </w:r>
      <w:r w:rsidR="00A82B7A">
        <w:rPr>
          <w:rFonts w:ascii="Arial" w:hAnsi="Arial" w:cs="Arial"/>
        </w:rPr>
        <w:t xml:space="preserve">Marriott </w:t>
      </w:r>
      <w:r>
        <w:rPr>
          <w:rFonts w:ascii="Arial" w:hAnsi="Arial" w:cs="Arial"/>
        </w:rPr>
        <w:t>House staff team consists of:</w:t>
      </w:r>
    </w:p>
    <w:p w:rsidR="00DF4105" w:rsidP="003E2854" w:rsidRDefault="00DF4105" w14:paraId="3F879A99" w14:textId="77777777">
      <w:pPr>
        <w:numPr>
          <w:ilvl w:val="0"/>
          <w:numId w:val="8"/>
        </w:numPr>
        <w:jc w:val="both"/>
        <w:rPr>
          <w:rFonts w:ascii="Arial" w:hAnsi="Arial" w:cs="Arial"/>
        </w:rPr>
      </w:pPr>
      <w:r>
        <w:rPr>
          <w:rFonts w:ascii="Arial" w:hAnsi="Arial" w:cs="Arial"/>
        </w:rPr>
        <w:t>Three x Senior Care Assistants (full time)</w:t>
      </w:r>
    </w:p>
    <w:p w:rsidR="00DF4105" w:rsidP="003E2854" w:rsidRDefault="00DF4105" w14:paraId="5042A6FD" w14:textId="77777777">
      <w:pPr>
        <w:numPr>
          <w:ilvl w:val="0"/>
          <w:numId w:val="8"/>
        </w:numPr>
        <w:jc w:val="both"/>
        <w:rPr>
          <w:rFonts w:ascii="Arial" w:hAnsi="Arial" w:cs="Arial"/>
        </w:rPr>
      </w:pPr>
      <w:r>
        <w:rPr>
          <w:rFonts w:ascii="Arial" w:hAnsi="Arial" w:cs="Arial"/>
        </w:rPr>
        <w:t>Two x Cooks (One full time and one part time)</w:t>
      </w:r>
    </w:p>
    <w:p w:rsidR="00DF4105" w:rsidP="003E2854" w:rsidRDefault="00DF4105" w14:paraId="280D15B9" w14:textId="77777777">
      <w:pPr>
        <w:numPr>
          <w:ilvl w:val="0"/>
          <w:numId w:val="8"/>
        </w:numPr>
        <w:jc w:val="both"/>
        <w:rPr>
          <w:rFonts w:ascii="Arial" w:hAnsi="Arial" w:cs="Arial"/>
        </w:rPr>
      </w:pPr>
      <w:r>
        <w:rPr>
          <w:rFonts w:ascii="Arial" w:hAnsi="Arial" w:cs="Arial"/>
        </w:rPr>
        <w:t>Two x Domestic Staff (full time equivalent)</w:t>
      </w:r>
    </w:p>
    <w:p w:rsidRPr="0069691F" w:rsidR="003A780C" w:rsidP="0069011B" w:rsidRDefault="00DF4105" w14:paraId="3CC7A81C" w14:textId="7C6277D6">
      <w:pPr>
        <w:numPr>
          <w:ilvl w:val="0"/>
          <w:numId w:val="8"/>
        </w:numPr>
        <w:jc w:val="both"/>
        <w:rPr>
          <w:rFonts w:ascii="Arial" w:hAnsi="Arial" w:cs="Arial"/>
        </w:rPr>
      </w:pPr>
      <w:r>
        <w:rPr>
          <w:rFonts w:ascii="Arial" w:hAnsi="Arial" w:cs="Arial"/>
        </w:rPr>
        <w:t>1</w:t>
      </w:r>
      <w:r w:rsidR="0067215B">
        <w:rPr>
          <w:rFonts w:ascii="Arial" w:hAnsi="Arial" w:cs="Arial"/>
        </w:rPr>
        <w:t>0</w:t>
      </w:r>
      <w:r>
        <w:rPr>
          <w:rFonts w:ascii="Arial" w:hAnsi="Arial" w:cs="Arial"/>
        </w:rPr>
        <w:t xml:space="preserve"> Care Assistants (</w:t>
      </w:r>
      <w:r w:rsidR="00326470">
        <w:rPr>
          <w:rFonts w:ascii="Arial" w:hAnsi="Arial" w:cs="Arial"/>
        </w:rPr>
        <w:t>three</w:t>
      </w:r>
      <w:r>
        <w:rPr>
          <w:rFonts w:ascii="Arial" w:hAnsi="Arial" w:cs="Arial"/>
        </w:rPr>
        <w:t xml:space="preserve"> full time, </w:t>
      </w:r>
      <w:r w:rsidR="00BB49D5">
        <w:rPr>
          <w:rFonts w:ascii="Arial" w:hAnsi="Arial" w:cs="Arial"/>
        </w:rPr>
        <w:t>seven</w:t>
      </w:r>
      <w:r>
        <w:rPr>
          <w:rFonts w:ascii="Arial" w:hAnsi="Arial" w:cs="Arial"/>
        </w:rPr>
        <w:t xml:space="preserve"> part time)</w:t>
      </w:r>
    </w:p>
    <w:p w:rsidRPr="00A863F5" w:rsidR="00B71811" w:rsidP="0069011B" w:rsidRDefault="00B71811" w14:paraId="2985C8DE" w14:textId="77777777">
      <w:pPr>
        <w:jc w:val="both"/>
        <w:rPr>
          <w:rFonts w:ascii="Arial" w:hAnsi="Arial" w:cs="Arial"/>
          <w:b/>
          <w:bCs/>
        </w:rPr>
      </w:pPr>
    </w:p>
    <w:p w:rsidRPr="00A863F5" w:rsidR="003A780C" w:rsidP="0069691F" w:rsidRDefault="003A780C" w14:paraId="52890699" w14:textId="77777777">
      <w:pPr>
        <w:ind w:left="720"/>
        <w:jc w:val="both"/>
        <w:rPr>
          <w:rFonts w:ascii="Arial" w:hAnsi="Arial" w:cs="Arial"/>
          <w:b/>
          <w:bCs/>
        </w:rPr>
      </w:pPr>
      <w:r>
        <w:rPr>
          <w:rFonts w:ascii="Arial" w:hAnsi="Arial" w:cs="Arial"/>
          <w:b/>
          <w:bCs/>
        </w:rPr>
        <w:t xml:space="preserve">b. </w:t>
      </w:r>
      <w:r w:rsidRPr="00A863F5">
        <w:rPr>
          <w:rFonts w:ascii="Arial" w:hAnsi="Arial" w:cs="Arial"/>
          <w:b/>
          <w:bCs/>
        </w:rPr>
        <w:t>Staff Training and Development</w:t>
      </w:r>
    </w:p>
    <w:p w:rsidRPr="00A863F5" w:rsidR="003A780C" w:rsidP="0069011B" w:rsidRDefault="003A780C" w14:paraId="6DCEFFE9" w14:textId="77777777">
      <w:pPr>
        <w:jc w:val="both"/>
        <w:rPr>
          <w:rFonts w:ascii="Arial" w:hAnsi="Arial" w:cs="Arial"/>
          <w:b/>
          <w:bCs/>
        </w:rPr>
      </w:pPr>
    </w:p>
    <w:p w:rsidRPr="00537110" w:rsidR="003A780C" w:rsidP="0069011B" w:rsidRDefault="003A780C" w14:paraId="393C6FCD" w14:textId="1D2795B7">
      <w:pPr>
        <w:jc w:val="both"/>
        <w:rPr>
          <w:rFonts w:ascii="Arial" w:hAnsi="Arial" w:cs="Arial"/>
        </w:rPr>
      </w:pPr>
      <w:r w:rsidRPr="00537110">
        <w:rPr>
          <w:rFonts w:ascii="Arial" w:hAnsi="Arial" w:cs="Arial"/>
        </w:rPr>
        <w:t xml:space="preserve">The number, qualifications, and experience of staff within the home will vary from time to time. However, minimum RQIA guidelines on staff experience and qualifications will be adhered to, and in some cases, will be exceeded. Residents have the benefit of experienced, trained, and professional staff who can assist and empower them in all areas of their daily living.  Staff training is recorded on a training matrix to assist with identifying training needs.  </w:t>
      </w:r>
    </w:p>
    <w:p w:rsidRPr="00537110" w:rsidR="003A780C" w:rsidP="0069011B" w:rsidRDefault="003A780C" w14:paraId="0B0BBB50" w14:textId="77777777">
      <w:pPr>
        <w:jc w:val="both"/>
        <w:rPr>
          <w:rFonts w:ascii="Arial" w:hAnsi="Arial" w:cs="Arial"/>
        </w:rPr>
      </w:pPr>
    </w:p>
    <w:p w:rsidRPr="00537110" w:rsidR="003A780C" w:rsidP="0069011B" w:rsidRDefault="003A780C" w14:paraId="5C1DB14B" w14:textId="77777777">
      <w:pPr>
        <w:jc w:val="both"/>
        <w:rPr>
          <w:rFonts w:ascii="Arial" w:hAnsi="Arial" w:cs="Arial"/>
        </w:rPr>
      </w:pPr>
      <w:r w:rsidRPr="00537110">
        <w:rPr>
          <w:rFonts w:ascii="Arial" w:hAnsi="Arial" w:cs="Arial"/>
        </w:rPr>
        <w:t>The Senior Care Assistant is key worker to a specific number of residents. They are responsible for developing residents holistic care and support plans, co-ordinating reviews or meetings and communicating with other service providers.  Care Assistants will always undertake their tasks in a reliable and professional manner and a resident can expect all staff to be properly trained, courteous, approachable and professional at all times.</w:t>
      </w:r>
    </w:p>
    <w:p w:rsidR="003A780C" w:rsidP="0069011B" w:rsidRDefault="003A780C" w14:paraId="7A278427" w14:textId="77777777">
      <w:pPr>
        <w:jc w:val="both"/>
        <w:rPr>
          <w:rFonts w:ascii="Arial" w:hAnsi="Arial" w:cs="Arial"/>
        </w:rPr>
      </w:pPr>
    </w:p>
    <w:p w:rsidRPr="00E230E4" w:rsidR="00B71811" w:rsidP="0069691F" w:rsidRDefault="00DF4105" w14:paraId="43B555D9" w14:textId="689C3B56">
      <w:pPr>
        <w:pStyle w:val="NoSpacing"/>
        <w:jc w:val="both"/>
        <w:rPr>
          <w:rFonts w:ascii="Arial" w:hAnsi="Arial" w:cs="Arial"/>
        </w:rPr>
      </w:pPr>
      <w:r>
        <w:rPr>
          <w:rFonts w:ascii="Arial" w:hAnsi="Arial" w:cs="Arial"/>
        </w:rPr>
        <w:t>Clanmil recruits</w:t>
      </w:r>
      <w:r w:rsidR="003A780C">
        <w:rPr>
          <w:rFonts w:ascii="Arial" w:hAnsi="Arial" w:cs="Arial"/>
        </w:rPr>
        <w:t xml:space="preserve"> staff with appropriate skills and experience in the delivery of quality care services and provides comprehensive training and development opportunities for all staff in accordance with legislative and regulatory requirements.</w:t>
      </w:r>
    </w:p>
    <w:p w:rsidR="003A780C" w:rsidP="0069691F" w:rsidRDefault="003A780C" w14:paraId="4753D0F9" w14:textId="797B6948">
      <w:pPr>
        <w:pStyle w:val="Heading1"/>
        <w:numPr>
          <w:ilvl w:val="0"/>
          <w:numId w:val="10"/>
        </w:numPr>
      </w:pPr>
      <w:bookmarkStart w:name="_Toc186794813" w:id="15"/>
      <w:r w:rsidRPr="00AF3B80">
        <w:t>Philosophy of Care</w:t>
      </w:r>
      <w:bookmarkEnd w:id="15"/>
    </w:p>
    <w:p w:rsidRPr="0069691F" w:rsidR="0069691F" w:rsidP="0069691F" w:rsidRDefault="0069691F" w14:paraId="45466C93" w14:textId="77777777"/>
    <w:p w:rsidR="003A780C" w:rsidP="003A780C" w:rsidRDefault="00781821" w14:paraId="7584C455" w14:textId="58CB8234">
      <w:pPr>
        <w:jc w:val="both"/>
        <w:rPr>
          <w:rFonts w:ascii="Arial" w:hAnsi="Arial" w:cs="Arial"/>
        </w:rPr>
      </w:pPr>
      <w:r>
        <w:rPr>
          <w:rFonts w:ascii="Arial" w:hAnsi="Arial" w:cs="Arial"/>
        </w:rPr>
        <w:t>Marriott</w:t>
      </w:r>
      <w:r w:rsidR="00A858A2">
        <w:rPr>
          <w:rFonts w:ascii="Arial" w:hAnsi="Arial" w:cs="Arial"/>
        </w:rPr>
        <w:t xml:space="preserve"> </w:t>
      </w:r>
      <w:r w:rsidRPr="00E230E4" w:rsidR="003A780C">
        <w:rPr>
          <w:rFonts w:ascii="Arial" w:hAnsi="Arial" w:cs="Arial"/>
        </w:rPr>
        <w:t xml:space="preserve">House aims to provide a warm, relaxed, and homely environment where residents are supported to achieve their maximum potential. </w:t>
      </w:r>
    </w:p>
    <w:p w:rsidR="003A780C" w:rsidP="003A780C" w:rsidRDefault="003A780C" w14:paraId="016CF5F5" w14:textId="77777777">
      <w:pPr>
        <w:jc w:val="both"/>
        <w:rPr>
          <w:rFonts w:ascii="Arial" w:hAnsi="Arial" w:cs="Arial"/>
        </w:rPr>
      </w:pPr>
    </w:p>
    <w:p w:rsidR="003A780C" w:rsidP="003A780C" w:rsidRDefault="003A780C" w14:paraId="4C245BE5" w14:textId="2861906C">
      <w:pPr>
        <w:jc w:val="both"/>
        <w:rPr>
          <w:rFonts w:ascii="Arial" w:hAnsi="Arial" w:cs="Arial"/>
        </w:rPr>
      </w:pPr>
      <w:bookmarkStart w:name="_Hlk163474860" w:id="16"/>
      <w:r w:rsidRPr="00A858A2">
        <w:rPr>
          <w:rFonts w:ascii="Arial" w:hAnsi="Arial" w:cs="Arial"/>
        </w:rPr>
        <w:t xml:space="preserve">When someone is assessed as no longer able to remain in their own home, or they have not been placed in the right setting for their needs, we welcome them to </w:t>
      </w:r>
      <w:r w:rsidR="00781821">
        <w:rPr>
          <w:rFonts w:ascii="Arial" w:hAnsi="Arial" w:cs="Arial"/>
        </w:rPr>
        <w:t xml:space="preserve">Marriott </w:t>
      </w:r>
      <w:r w:rsidRPr="00A858A2">
        <w:rPr>
          <w:rFonts w:ascii="Arial" w:hAnsi="Arial" w:cs="Arial"/>
        </w:rPr>
        <w:t>House when they are assessed as suitable for residential housing with care</w:t>
      </w:r>
      <w:r w:rsidRPr="00596B50">
        <w:rPr>
          <w:rFonts w:ascii="Arial" w:hAnsi="Arial" w:cs="Arial"/>
        </w:rPr>
        <w:t xml:space="preserve"> by </w:t>
      </w:r>
      <w:r w:rsidR="00781821">
        <w:rPr>
          <w:rFonts w:ascii="Arial" w:hAnsi="Arial" w:cs="Arial"/>
        </w:rPr>
        <w:t xml:space="preserve">Northern </w:t>
      </w:r>
      <w:r w:rsidRPr="00596B50">
        <w:rPr>
          <w:rFonts w:ascii="Arial" w:hAnsi="Arial" w:cs="Arial"/>
        </w:rPr>
        <w:t>HSC Trust</w:t>
      </w:r>
      <w:r w:rsidRPr="00A858A2">
        <w:rPr>
          <w:rFonts w:ascii="Arial" w:hAnsi="Arial" w:cs="Arial"/>
        </w:rPr>
        <w:t>.</w:t>
      </w:r>
      <w:r w:rsidRPr="69C9DDA3">
        <w:rPr>
          <w:rFonts w:ascii="Arial" w:hAnsi="Arial" w:cs="Arial"/>
        </w:rPr>
        <w:t xml:space="preserve"> </w:t>
      </w:r>
    </w:p>
    <w:bookmarkEnd w:id="16"/>
    <w:p w:rsidR="003A780C" w:rsidP="003A780C" w:rsidRDefault="003A780C" w14:paraId="29E63A42" w14:textId="77777777">
      <w:pPr>
        <w:jc w:val="both"/>
        <w:rPr>
          <w:rFonts w:ascii="Arial" w:hAnsi="Arial" w:cs="Arial"/>
        </w:rPr>
      </w:pPr>
    </w:p>
    <w:p w:rsidR="0069691F" w:rsidP="003A780C" w:rsidRDefault="0069691F" w14:paraId="1C7ECA8F" w14:textId="77777777">
      <w:pPr>
        <w:jc w:val="both"/>
        <w:rPr>
          <w:rFonts w:ascii="Arial" w:hAnsi="Arial" w:cs="Arial"/>
        </w:rPr>
      </w:pPr>
      <w:bookmarkStart w:name="_Hlk163474993" w:id="17"/>
    </w:p>
    <w:p w:rsidR="0069691F" w:rsidP="003A780C" w:rsidRDefault="0069691F" w14:paraId="3748C795" w14:textId="77777777">
      <w:pPr>
        <w:jc w:val="both"/>
        <w:rPr>
          <w:rFonts w:ascii="Arial" w:hAnsi="Arial" w:cs="Arial"/>
        </w:rPr>
      </w:pPr>
    </w:p>
    <w:p w:rsidR="0069691F" w:rsidP="003A780C" w:rsidRDefault="0069691F" w14:paraId="4A1E6621" w14:textId="77777777">
      <w:pPr>
        <w:jc w:val="both"/>
        <w:rPr>
          <w:rFonts w:ascii="Arial" w:hAnsi="Arial" w:cs="Arial"/>
        </w:rPr>
      </w:pPr>
    </w:p>
    <w:p w:rsidR="003A780C" w:rsidP="003A780C" w:rsidRDefault="003A780C" w14:paraId="0055C1A9" w14:textId="7E1D6E53">
      <w:pPr>
        <w:jc w:val="both"/>
        <w:rPr>
          <w:rFonts w:ascii="Arial" w:hAnsi="Arial" w:cs="Arial"/>
        </w:rPr>
      </w:pPr>
      <w:r>
        <w:rPr>
          <w:rFonts w:ascii="Arial" w:hAnsi="Arial" w:cs="Arial"/>
        </w:rPr>
        <w:t xml:space="preserve">Some residents may have mild to moderate </w:t>
      </w:r>
      <w:r w:rsidRPr="00E230E4">
        <w:rPr>
          <w:rFonts w:ascii="Arial" w:hAnsi="Arial" w:cs="Arial"/>
        </w:rPr>
        <w:t>dementia</w:t>
      </w:r>
      <w:r>
        <w:rPr>
          <w:rFonts w:ascii="Arial" w:hAnsi="Arial" w:cs="Arial"/>
        </w:rPr>
        <w:t xml:space="preserve">, </w:t>
      </w:r>
      <w:r w:rsidRPr="00E230E4">
        <w:rPr>
          <w:rFonts w:ascii="Arial" w:hAnsi="Arial" w:cs="Arial"/>
        </w:rPr>
        <w:t xml:space="preserve">physical health issues or a combination of both. </w:t>
      </w:r>
    </w:p>
    <w:p w:rsidR="003A780C" w:rsidP="003A780C" w:rsidRDefault="003A780C" w14:paraId="74F30F0A" w14:textId="77777777">
      <w:pPr>
        <w:jc w:val="both"/>
        <w:rPr>
          <w:rFonts w:ascii="Arial" w:hAnsi="Arial" w:cs="Arial"/>
        </w:rPr>
      </w:pPr>
    </w:p>
    <w:p w:rsidRPr="00E230E4" w:rsidR="003A780C" w:rsidP="003A780C" w:rsidRDefault="003A780C" w14:paraId="2B94D7A4" w14:textId="77777777">
      <w:pPr>
        <w:jc w:val="both"/>
        <w:rPr>
          <w:rFonts w:ascii="Arial" w:hAnsi="Arial" w:cs="Arial"/>
        </w:rPr>
      </w:pPr>
      <w:r w:rsidRPr="69C9DDA3">
        <w:rPr>
          <w:rFonts w:ascii="Arial" w:hAnsi="Arial" w:cs="Arial"/>
        </w:rPr>
        <w:t xml:space="preserve">We offer a balance of care and support by providing a tailored and detailed package designed to meet their individual needs and choices, empowering them to lead fulfilling and meaningful lives, while enjoying the benefits that communal living offers, such as safety, security, and friendship.  </w:t>
      </w:r>
    </w:p>
    <w:bookmarkEnd w:id="17"/>
    <w:p w:rsidR="003A780C" w:rsidP="003A780C" w:rsidRDefault="003A780C" w14:paraId="08216AC0" w14:textId="77777777">
      <w:pPr>
        <w:jc w:val="both"/>
        <w:rPr>
          <w:rFonts w:ascii="Arial" w:hAnsi="Arial" w:cs="Arial"/>
        </w:rPr>
      </w:pPr>
    </w:p>
    <w:p w:rsidR="003A780C" w:rsidP="003A780C" w:rsidRDefault="003A780C" w14:paraId="0508F5C3" w14:textId="77777777">
      <w:pPr>
        <w:jc w:val="both"/>
        <w:rPr>
          <w:rFonts w:ascii="Arial" w:hAnsi="Arial" w:cs="Arial"/>
        </w:rPr>
      </w:pPr>
      <w:bookmarkStart w:name="_Hlk163475111" w:id="18"/>
      <w:r w:rsidRPr="69C9DDA3">
        <w:rPr>
          <w:rFonts w:ascii="Arial" w:hAnsi="Arial" w:cs="Arial"/>
        </w:rPr>
        <w:t xml:space="preserve">We encourage residents to make choices and share their opinions, so that we can work with them to provide the care and support that will help them thrive physically, emotionally and spiritually. </w:t>
      </w:r>
    </w:p>
    <w:p w:rsidR="003A780C" w:rsidP="003A780C" w:rsidRDefault="003A780C" w14:paraId="43C8DB2F" w14:textId="77777777">
      <w:pPr>
        <w:jc w:val="both"/>
        <w:rPr>
          <w:rFonts w:ascii="Arial" w:hAnsi="Arial" w:cs="Arial"/>
        </w:rPr>
      </w:pPr>
    </w:p>
    <w:p w:rsidRPr="00E230E4" w:rsidR="003A780C" w:rsidP="003A780C" w:rsidRDefault="003A780C" w14:paraId="0B8D6D66" w14:textId="77777777">
      <w:pPr>
        <w:jc w:val="both"/>
        <w:rPr>
          <w:rFonts w:ascii="Arial" w:hAnsi="Arial" w:cs="Arial"/>
        </w:rPr>
      </w:pPr>
      <w:r>
        <w:rPr>
          <w:rFonts w:ascii="Arial" w:hAnsi="Arial" w:cs="Arial"/>
        </w:rPr>
        <w:t>It’s also important that we work with residents to maintain</w:t>
      </w:r>
      <w:r w:rsidRPr="00E230E4">
        <w:rPr>
          <w:rFonts w:ascii="Arial" w:hAnsi="Arial" w:cs="Arial"/>
        </w:rPr>
        <w:t xml:space="preserve"> links with the</w:t>
      </w:r>
      <w:r>
        <w:rPr>
          <w:rFonts w:ascii="Arial" w:hAnsi="Arial" w:cs="Arial"/>
        </w:rPr>
        <w:t>ir</w:t>
      </w:r>
      <w:r w:rsidRPr="00E230E4">
        <w:rPr>
          <w:rFonts w:ascii="Arial" w:hAnsi="Arial" w:cs="Arial"/>
        </w:rPr>
        <w:t xml:space="preserve"> past, </w:t>
      </w:r>
      <w:r>
        <w:rPr>
          <w:rFonts w:ascii="Arial" w:hAnsi="Arial" w:cs="Arial"/>
        </w:rPr>
        <w:t xml:space="preserve">while </w:t>
      </w:r>
      <w:r w:rsidRPr="00E230E4">
        <w:rPr>
          <w:rFonts w:ascii="Arial" w:hAnsi="Arial" w:cs="Arial"/>
        </w:rPr>
        <w:t>enjoy</w:t>
      </w:r>
      <w:r>
        <w:rPr>
          <w:rFonts w:ascii="Arial" w:hAnsi="Arial" w:cs="Arial"/>
        </w:rPr>
        <w:t>ing</w:t>
      </w:r>
      <w:r w:rsidRPr="00E230E4">
        <w:rPr>
          <w:rFonts w:ascii="Arial" w:hAnsi="Arial" w:cs="Arial"/>
        </w:rPr>
        <w:t xml:space="preserve"> the present and hav</w:t>
      </w:r>
      <w:r>
        <w:rPr>
          <w:rFonts w:ascii="Arial" w:hAnsi="Arial" w:cs="Arial"/>
        </w:rPr>
        <w:t>ing</w:t>
      </w:r>
      <w:r w:rsidRPr="00E230E4">
        <w:rPr>
          <w:rFonts w:ascii="Arial" w:hAnsi="Arial" w:cs="Arial"/>
        </w:rPr>
        <w:t xml:space="preserve"> confidence in the future. </w:t>
      </w:r>
    </w:p>
    <w:p w:rsidR="003A780C" w:rsidP="003A780C" w:rsidRDefault="003A780C" w14:paraId="4BAA94EE" w14:textId="77777777">
      <w:pPr>
        <w:jc w:val="both"/>
        <w:rPr>
          <w:rFonts w:ascii="Arial" w:hAnsi="Arial" w:cs="Arial"/>
        </w:rPr>
      </w:pPr>
    </w:p>
    <w:p w:rsidR="003A780C" w:rsidP="003A780C" w:rsidRDefault="003A780C" w14:paraId="6A20551C" w14:textId="77777777">
      <w:pPr>
        <w:jc w:val="both"/>
        <w:rPr>
          <w:rFonts w:ascii="Arial" w:hAnsi="Arial" w:cs="Arial"/>
        </w:rPr>
      </w:pPr>
      <w:r>
        <w:rPr>
          <w:rFonts w:ascii="Arial" w:hAnsi="Arial" w:cs="Arial"/>
        </w:rPr>
        <w:t xml:space="preserve">While our focus on the resident’s needs, we will also consult with their family members to ensure they are getting the right level of care and support, and that plans are drawn up with the agreement of everyone involved. </w:t>
      </w:r>
    </w:p>
    <w:bookmarkEnd w:id="18"/>
    <w:p w:rsidR="003A780C" w:rsidP="003A780C" w:rsidRDefault="003A780C" w14:paraId="17562CAA" w14:textId="77777777">
      <w:pPr>
        <w:jc w:val="both"/>
        <w:rPr>
          <w:rFonts w:ascii="Arial" w:hAnsi="Arial" w:cs="Arial"/>
        </w:rPr>
      </w:pPr>
    </w:p>
    <w:p w:rsidRPr="008B19D8" w:rsidR="00B71811" w:rsidP="003A780C" w:rsidRDefault="00B71811" w14:paraId="2FEF674D" w14:textId="77777777">
      <w:pPr>
        <w:jc w:val="both"/>
        <w:rPr>
          <w:rFonts w:ascii="Arial" w:hAnsi="Arial" w:cs="Arial"/>
        </w:rPr>
      </w:pPr>
    </w:p>
    <w:p w:rsidRPr="008B19D8" w:rsidR="003A780C" w:rsidP="003A780C" w:rsidRDefault="003A780C" w14:paraId="5FFC214A" w14:textId="77777777">
      <w:pPr>
        <w:jc w:val="both"/>
        <w:rPr>
          <w:rFonts w:ascii="Arial" w:hAnsi="Arial" w:cs="Arial"/>
          <w:b/>
          <w:bCs/>
        </w:rPr>
      </w:pPr>
      <w:r w:rsidRPr="008B19D8">
        <w:rPr>
          <w:rFonts w:ascii="Arial" w:hAnsi="Arial" w:cs="Arial"/>
          <w:b/>
          <w:bCs/>
        </w:rPr>
        <w:t xml:space="preserve">Our </w:t>
      </w:r>
      <w:r>
        <w:rPr>
          <w:rFonts w:ascii="Arial" w:hAnsi="Arial" w:cs="Arial"/>
          <w:b/>
          <w:bCs/>
        </w:rPr>
        <w:t>aims are</w:t>
      </w:r>
      <w:r w:rsidRPr="008B19D8">
        <w:rPr>
          <w:rFonts w:ascii="Arial" w:hAnsi="Arial" w:cs="Arial"/>
          <w:b/>
          <w:bCs/>
        </w:rPr>
        <w:t xml:space="preserve"> to:</w:t>
      </w:r>
    </w:p>
    <w:p w:rsidR="003A780C" w:rsidP="003E2854" w:rsidRDefault="003A780C" w14:paraId="6696022D" w14:textId="77777777">
      <w:pPr>
        <w:numPr>
          <w:ilvl w:val="0"/>
          <w:numId w:val="2"/>
        </w:numPr>
        <w:jc w:val="both"/>
        <w:rPr>
          <w:rFonts w:ascii="Arial" w:hAnsi="Arial" w:cs="Arial"/>
        </w:rPr>
      </w:pPr>
      <w:bookmarkStart w:name="_Hlk163475306" w:id="19"/>
      <w:r w:rsidRPr="008B19D8">
        <w:rPr>
          <w:rFonts w:ascii="Arial" w:hAnsi="Arial" w:cs="Arial"/>
        </w:rPr>
        <w:t xml:space="preserve">Provide each resident with the privacy, security, and independence of their </w:t>
      </w:r>
      <w:r w:rsidRPr="00D17814">
        <w:rPr>
          <w:rFonts w:ascii="Arial" w:hAnsi="Arial" w:cs="Arial"/>
        </w:rPr>
        <w:t>own flatlet</w:t>
      </w:r>
      <w:r w:rsidRPr="00165E5E">
        <w:rPr>
          <w:rFonts w:ascii="Arial" w:hAnsi="Arial" w:cs="Arial"/>
        </w:rPr>
        <w:t>.</w:t>
      </w:r>
    </w:p>
    <w:p w:rsidRPr="008B19D8" w:rsidR="003A780C" w:rsidP="003E2854" w:rsidRDefault="003A780C" w14:paraId="23DE6093" w14:textId="77777777">
      <w:pPr>
        <w:numPr>
          <w:ilvl w:val="0"/>
          <w:numId w:val="2"/>
        </w:numPr>
        <w:jc w:val="both"/>
        <w:rPr>
          <w:rFonts w:ascii="Arial" w:hAnsi="Arial" w:cs="Arial"/>
        </w:rPr>
      </w:pPr>
      <w:r w:rsidRPr="008B19D8">
        <w:rPr>
          <w:rFonts w:ascii="Arial" w:hAnsi="Arial" w:cs="Arial"/>
        </w:rPr>
        <w:t>Offer personal sensitive care and support, respecting the</w:t>
      </w:r>
      <w:r w:rsidRPr="008B19D8">
        <w:rPr>
          <w:rFonts w:ascii="Arial" w:hAnsi="Arial" w:cs="Arial"/>
          <w:b/>
        </w:rPr>
        <w:t xml:space="preserve"> </w:t>
      </w:r>
      <w:r w:rsidRPr="008B19D8">
        <w:rPr>
          <w:rFonts w:ascii="Arial" w:hAnsi="Arial" w:cs="Arial"/>
        </w:rPr>
        <w:t xml:space="preserve">needs of the individual and avoiding restrictive practices by actively promoting the core values of privacy, dignity, independence, rights, choice, and fulfilment and embedding this as the ethos of the </w:t>
      </w:r>
      <w:r>
        <w:rPr>
          <w:rFonts w:ascii="Arial" w:hAnsi="Arial" w:cs="Arial"/>
        </w:rPr>
        <w:t>h</w:t>
      </w:r>
      <w:r w:rsidRPr="008B19D8">
        <w:rPr>
          <w:rFonts w:ascii="Arial" w:hAnsi="Arial" w:cs="Arial"/>
        </w:rPr>
        <w:t>ome</w:t>
      </w:r>
    </w:p>
    <w:p w:rsidR="003A780C" w:rsidP="003E2854" w:rsidRDefault="003A780C" w14:paraId="252BB448" w14:textId="77777777">
      <w:pPr>
        <w:numPr>
          <w:ilvl w:val="0"/>
          <w:numId w:val="2"/>
        </w:numPr>
        <w:jc w:val="both"/>
        <w:rPr>
          <w:rFonts w:ascii="Arial" w:hAnsi="Arial" w:cs="Arial"/>
        </w:rPr>
      </w:pPr>
      <w:r w:rsidRPr="008B19D8">
        <w:rPr>
          <w:rFonts w:ascii="Arial" w:hAnsi="Arial" w:cs="Arial"/>
        </w:rPr>
        <w:t>Maintain housekeeping</w:t>
      </w:r>
      <w:r>
        <w:rPr>
          <w:rFonts w:ascii="Arial" w:hAnsi="Arial" w:cs="Arial"/>
        </w:rPr>
        <w:t xml:space="preserve"> to a very high standard.</w:t>
      </w:r>
    </w:p>
    <w:p w:rsidR="003A780C" w:rsidP="003E2854" w:rsidRDefault="003A780C" w14:paraId="18AFEF92" w14:textId="77777777">
      <w:pPr>
        <w:numPr>
          <w:ilvl w:val="0"/>
          <w:numId w:val="2"/>
        </w:numPr>
        <w:jc w:val="both"/>
        <w:rPr>
          <w:rFonts w:ascii="Arial" w:hAnsi="Arial" w:cs="Arial"/>
        </w:rPr>
      </w:pPr>
      <w:r>
        <w:rPr>
          <w:rFonts w:ascii="Arial" w:hAnsi="Arial" w:cs="Arial"/>
        </w:rPr>
        <w:t>Provide m</w:t>
      </w:r>
      <w:r w:rsidRPr="008B19D8">
        <w:rPr>
          <w:rFonts w:ascii="Arial" w:hAnsi="Arial" w:cs="Arial"/>
        </w:rPr>
        <w:t>eal</w:t>
      </w:r>
      <w:r>
        <w:rPr>
          <w:rFonts w:ascii="Arial" w:hAnsi="Arial" w:cs="Arial"/>
        </w:rPr>
        <w:t>s</w:t>
      </w:r>
      <w:r w:rsidRPr="008B19D8">
        <w:rPr>
          <w:rFonts w:ascii="Arial" w:hAnsi="Arial" w:cs="Arial"/>
        </w:rPr>
        <w:t xml:space="preserve"> </w:t>
      </w:r>
      <w:r>
        <w:rPr>
          <w:rFonts w:ascii="Arial" w:hAnsi="Arial" w:cs="Arial"/>
        </w:rPr>
        <w:t>that are home cooked onsite, using fresh and healthy ingredients.</w:t>
      </w:r>
      <w:r w:rsidRPr="008B19D8">
        <w:rPr>
          <w:rFonts w:ascii="Arial" w:hAnsi="Arial" w:cs="Arial"/>
        </w:rPr>
        <w:t xml:space="preserve"> </w:t>
      </w:r>
    </w:p>
    <w:p w:rsidRPr="00165E5E" w:rsidR="003A780C" w:rsidP="003E2854" w:rsidRDefault="003A780C" w14:paraId="30867D78" w14:textId="77777777">
      <w:pPr>
        <w:numPr>
          <w:ilvl w:val="0"/>
          <w:numId w:val="2"/>
        </w:numPr>
        <w:jc w:val="both"/>
        <w:rPr>
          <w:rFonts w:ascii="Arial" w:hAnsi="Arial" w:cs="Arial"/>
        </w:rPr>
      </w:pPr>
      <w:r>
        <w:rPr>
          <w:rFonts w:ascii="Arial" w:hAnsi="Arial" w:cs="Arial"/>
        </w:rPr>
        <w:t xml:space="preserve">Work to a </w:t>
      </w:r>
      <w:r>
        <w:rPr>
          <w:rFonts w:ascii="Arial" w:hAnsi="Arial" w:cs="Arial"/>
          <w:i/>
          <w:iCs/>
        </w:rPr>
        <w:t>p</w:t>
      </w:r>
      <w:r w:rsidRPr="00165E5E">
        <w:rPr>
          <w:rFonts w:ascii="Arial" w:hAnsi="Arial" w:cs="Arial"/>
          <w:i/>
          <w:iCs/>
        </w:rPr>
        <w:t>erson-</w:t>
      </w:r>
      <w:r>
        <w:rPr>
          <w:rFonts w:ascii="Arial" w:hAnsi="Arial" w:cs="Arial"/>
          <w:i/>
          <w:iCs/>
        </w:rPr>
        <w:t>c</w:t>
      </w:r>
      <w:r w:rsidRPr="00165E5E">
        <w:rPr>
          <w:rFonts w:ascii="Arial" w:hAnsi="Arial" w:cs="Arial"/>
          <w:i/>
          <w:iCs/>
        </w:rPr>
        <w:t xml:space="preserve">entred </w:t>
      </w:r>
      <w:r>
        <w:rPr>
          <w:rFonts w:ascii="Arial" w:hAnsi="Arial" w:cs="Arial"/>
          <w:i/>
          <w:iCs/>
        </w:rPr>
        <w:t>c</w:t>
      </w:r>
      <w:r w:rsidRPr="00165E5E">
        <w:rPr>
          <w:rFonts w:ascii="Arial" w:hAnsi="Arial" w:cs="Arial"/>
          <w:i/>
          <w:iCs/>
        </w:rPr>
        <w:t xml:space="preserve">are </w:t>
      </w:r>
      <w:r>
        <w:rPr>
          <w:rFonts w:ascii="Arial" w:hAnsi="Arial" w:cs="Arial"/>
        </w:rPr>
        <w:t xml:space="preserve">ethos, focussing on strengths, goals, and achievements. </w:t>
      </w:r>
    </w:p>
    <w:p w:rsidRPr="00CF7570" w:rsidR="003A780C" w:rsidP="003E2854" w:rsidRDefault="003A780C" w14:paraId="32883EBC" w14:textId="77777777">
      <w:pPr>
        <w:numPr>
          <w:ilvl w:val="0"/>
          <w:numId w:val="2"/>
        </w:numPr>
        <w:jc w:val="both"/>
        <w:rPr>
          <w:rFonts w:ascii="Arial" w:hAnsi="Arial" w:cs="Arial"/>
          <w:b/>
        </w:rPr>
      </w:pPr>
      <w:r w:rsidRPr="008B19D8">
        <w:rPr>
          <w:rFonts w:ascii="Arial" w:hAnsi="Arial" w:cs="Arial"/>
        </w:rPr>
        <w:t xml:space="preserve">Enable residents to live in an environment </w:t>
      </w:r>
      <w:r>
        <w:rPr>
          <w:rFonts w:ascii="Arial" w:hAnsi="Arial" w:cs="Arial"/>
        </w:rPr>
        <w:t>that</w:t>
      </w:r>
      <w:r w:rsidRPr="008B19D8">
        <w:rPr>
          <w:rFonts w:ascii="Arial" w:hAnsi="Arial" w:cs="Arial"/>
        </w:rPr>
        <w:t xml:space="preserve"> is warm, homely, relaxed, and supportive. </w:t>
      </w:r>
    </w:p>
    <w:p w:rsidRPr="008B19D8" w:rsidR="003A780C" w:rsidP="003E2854" w:rsidRDefault="003A780C" w14:paraId="2FDB797B" w14:textId="77777777">
      <w:pPr>
        <w:numPr>
          <w:ilvl w:val="0"/>
          <w:numId w:val="2"/>
        </w:numPr>
        <w:jc w:val="both"/>
        <w:rPr>
          <w:rFonts w:ascii="Arial" w:hAnsi="Arial" w:cs="Arial"/>
          <w:b/>
        </w:rPr>
      </w:pPr>
      <w:r>
        <w:rPr>
          <w:rFonts w:ascii="Arial" w:hAnsi="Arial" w:cs="Arial"/>
        </w:rPr>
        <w:t>Involve residents and their family members in reviewing and improving the quality and effectiveness of the care and support provided.</w:t>
      </w:r>
    </w:p>
    <w:p w:rsidRPr="00CF7570" w:rsidR="003A780C" w:rsidP="003E2854" w:rsidRDefault="003A780C" w14:paraId="11D02C98" w14:textId="77777777">
      <w:pPr>
        <w:numPr>
          <w:ilvl w:val="0"/>
          <w:numId w:val="2"/>
        </w:numPr>
        <w:jc w:val="both"/>
        <w:rPr>
          <w:rFonts w:ascii="Arial" w:hAnsi="Arial" w:cs="Arial"/>
          <w:b/>
          <w:bCs/>
        </w:rPr>
      </w:pPr>
      <w:r w:rsidRPr="69C9DDA3">
        <w:rPr>
          <w:rFonts w:ascii="Arial" w:hAnsi="Arial" w:cs="Arial"/>
        </w:rPr>
        <w:t>Support residents in all aspects of daily living, empowering them to exercise choice and maximise their independence including the</w:t>
      </w:r>
      <w:r w:rsidRPr="69C9DDA3">
        <w:rPr>
          <w:rFonts w:ascii="Arial" w:hAnsi="Arial" w:cs="Arial"/>
          <w:b/>
          <w:bCs/>
        </w:rPr>
        <w:t xml:space="preserve"> </w:t>
      </w:r>
      <w:r w:rsidRPr="69C9DDA3">
        <w:rPr>
          <w:rFonts w:ascii="Arial" w:hAnsi="Arial" w:cs="Arial"/>
        </w:rPr>
        <w:t>potential risks involved in doing so.</w:t>
      </w:r>
    </w:p>
    <w:p w:rsidRPr="008B19D8" w:rsidR="003A780C" w:rsidP="003E2854" w:rsidRDefault="003A780C" w14:paraId="7A4B6C93" w14:textId="77777777">
      <w:pPr>
        <w:numPr>
          <w:ilvl w:val="0"/>
          <w:numId w:val="2"/>
        </w:numPr>
        <w:jc w:val="both"/>
        <w:rPr>
          <w:rFonts w:ascii="Arial" w:hAnsi="Arial" w:cs="Arial"/>
          <w:b/>
        </w:rPr>
      </w:pPr>
      <w:r>
        <w:rPr>
          <w:rFonts w:ascii="Arial" w:hAnsi="Arial" w:cs="Arial"/>
        </w:rPr>
        <w:t>To work in partnership with a range of professional, to provide an integrated, holistic, flexible service that is person centred.</w:t>
      </w:r>
    </w:p>
    <w:bookmarkEnd w:id="19"/>
    <w:p w:rsidRPr="006B5AEC" w:rsidR="00B71811" w:rsidP="003A780C" w:rsidRDefault="00B71811" w14:paraId="4BDC9D52" w14:textId="77777777">
      <w:pPr>
        <w:spacing w:line="360" w:lineRule="auto"/>
        <w:jc w:val="both"/>
        <w:rPr>
          <w:rFonts w:ascii="Arial" w:hAnsi="Arial" w:cs="Arial"/>
        </w:rPr>
      </w:pPr>
    </w:p>
    <w:p w:rsidRPr="004F414F" w:rsidR="003A780C" w:rsidP="003A780C" w:rsidRDefault="003A780C" w14:paraId="73625177" w14:textId="35345344">
      <w:pPr>
        <w:spacing w:line="360" w:lineRule="auto"/>
        <w:jc w:val="both"/>
        <w:rPr>
          <w:rFonts w:ascii="Arial" w:hAnsi="Arial" w:cs="Arial"/>
          <w:b/>
          <w:bCs/>
        </w:rPr>
      </w:pPr>
      <w:r>
        <w:rPr>
          <w:rFonts w:ascii="Arial" w:hAnsi="Arial" w:cs="Arial"/>
          <w:b/>
          <w:bCs/>
        </w:rPr>
        <w:t xml:space="preserve">Objectives of </w:t>
      </w:r>
      <w:r w:rsidR="00D00C31">
        <w:rPr>
          <w:rFonts w:ascii="Arial" w:hAnsi="Arial" w:cs="Arial"/>
          <w:b/>
          <w:bCs/>
        </w:rPr>
        <w:t>Marriott</w:t>
      </w:r>
      <w:r w:rsidR="00A858A2">
        <w:rPr>
          <w:rFonts w:ascii="Arial" w:hAnsi="Arial" w:cs="Arial"/>
          <w:b/>
          <w:bCs/>
        </w:rPr>
        <w:t xml:space="preserve"> </w:t>
      </w:r>
      <w:r>
        <w:rPr>
          <w:rFonts w:ascii="Arial" w:hAnsi="Arial" w:cs="Arial"/>
          <w:b/>
          <w:bCs/>
        </w:rPr>
        <w:t>House:</w:t>
      </w:r>
    </w:p>
    <w:p w:rsidRPr="00A26470" w:rsidR="003A780C" w:rsidP="003E2854" w:rsidRDefault="003A780C" w14:paraId="1DDC3194" w14:textId="77777777">
      <w:pPr>
        <w:numPr>
          <w:ilvl w:val="0"/>
          <w:numId w:val="2"/>
        </w:numPr>
        <w:jc w:val="both"/>
        <w:rPr>
          <w:rFonts w:ascii="Arial" w:hAnsi="Arial" w:cs="Arial"/>
        </w:rPr>
      </w:pPr>
      <w:bookmarkStart w:name="_Hlk163475388" w:id="20"/>
      <w:r>
        <w:rPr>
          <w:rFonts w:ascii="Arial" w:hAnsi="Arial" w:cs="Arial"/>
        </w:rPr>
        <w:t>Provision of a dedicated team of staff to assist residents with daily living tasks over 24 hours a day.</w:t>
      </w:r>
    </w:p>
    <w:p w:rsidR="0069691F" w:rsidP="0069691F" w:rsidRDefault="0069691F" w14:paraId="5355DBA6" w14:textId="77777777">
      <w:pPr>
        <w:ind w:left="720"/>
        <w:jc w:val="both"/>
        <w:rPr>
          <w:rFonts w:ascii="Arial" w:hAnsi="Arial" w:cs="Arial"/>
        </w:rPr>
      </w:pPr>
    </w:p>
    <w:p w:rsidR="0069691F" w:rsidP="0069691F" w:rsidRDefault="0069691F" w14:paraId="4B51F5E2" w14:textId="77777777">
      <w:pPr>
        <w:ind w:left="720"/>
        <w:jc w:val="both"/>
        <w:rPr>
          <w:rFonts w:ascii="Arial" w:hAnsi="Arial" w:cs="Arial"/>
        </w:rPr>
      </w:pPr>
    </w:p>
    <w:p w:rsidR="003A780C" w:rsidP="003E2854" w:rsidRDefault="003A780C" w14:paraId="2366AB3F" w14:textId="1FD862C5">
      <w:pPr>
        <w:numPr>
          <w:ilvl w:val="0"/>
          <w:numId w:val="2"/>
        </w:numPr>
        <w:jc w:val="both"/>
        <w:rPr>
          <w:rFonts w:ascii="Arial" w:hAnsi="Arial" w:cs="Arial"/>
        </w:rPr>
      </w:pPr>
      <w:r>
        <w:rPr>
          <w:rFonts w:ascii="Arial" w:hAnsi="Arial" w:cs="Arial"/>
        </w:rPr>
        <w:t>Promotion of the individuality and independence of each resident.</w:t>
      </w:r>
    </w:p>
    <w:p w:rsidR="003A780C" w:rsidP="003E2854" w:rsidRDefault="003A780C" w14:paraId="34C4575F" w14:textId="77777777">
      <w:pPr>
        <w:numPr>
          <w:ilvl w:val="0"/>
          <w:numId w:val="2"/>
        </w:numPr>
        <w:jc w:val="both"/>
        <w:rPr>
          <w:rFonts w:ascii="Arial" w:hAnsi="Arial" w:cs="Arial"/>
        </w:rPr>
      </w:pPr>
      <w:r>
        <w:rPr>
          <w:rFonts w:ascii="Arial" w:hAnsi="Arial" w:cs="Arial"/>
        </w:rPr>
        <w:t>Focussing on supporting residents by ‘doing with’ rather than ‘doing for’.</w:t>
      </w:r>
    </w:p>
    <w:p w:rsidR="003A780C" w:rsidP="003E2854" w:rsidRDefault="003A780C" w14:paraId="6B5895ED" w14:textId="77777777">
      <w:pPr>
        <w:numPr>
          <w:ilvl w:val="0"/>
          <w:numId w:val="2"/>
        </w:numPr>
        <w:jc w:val="both"/>
        <w:rPr>
          <w:rFonts w:ascii="Arial" w:hAnsi="Arial" w:cs="Arial"/>
        </w:rPr>
      </w:pPr>
      <w:r>
        <w:rPr>
          <w:rFonts w:ascii="Arial" w:hAnsi="Arial" w:cs="Arial"/>
        </w:rPr>
        <w:t>Providing a</w:t>
      </w:r>
      <w:r w:rsidRPr="006B5AEC">
        <w:rPr>
          <w:rFonts w:ascii="Arial" w:hAnsi="Arial" w:cs="Arial"/>
        </w:rPr>
        <w:t>ccommodation that includes assistive technology for residents who are frail elderly and those with dementia</w:t>
      </w:r>
      <w:r>
        <w:rPr>
          <w:rFonts w:ascii="Arial" w:hAnsi="Arial" w:cs="Arial"/>
        </w:rPr>
        <w:t>,</w:t>
      </w:r>
      <w:r w:rsidRPr="006B5AEC">
        <w:rPr>
          <w:rFonts w:ascii="Arial" w:hAnsi="Arial" w:cs="Arial"/>
        </w:rPr>
        <w:t xml:space="preserve"> in keeping with the registered category of the Home.</w:t>
      </w:r>
    </w:p>
    <w:p w:rsidRPr="006B5AEC" w:rsidR="003A780C" w:rsidP="003E2854" w:rsidRDefault="003A780C" w14:paraId="407C8AB3" w14:textId="77777777">
      <w:pPr>
        <w:numPr>
          <w:ilvl w:val="0"/>
          <w:numId w:val="2"/>
        </w:numPr>
        <w:jc w:val="both"/>
        <w:rPr>
          <w:rFonts w:ascii="Arial" w:hAnsi="Arial" w:cs="Arial"/>
        </w:rPr>
      </w:pPr>
      <w:r>
        <w:rPr>
          <w:rFonts w:ascii="Arial" w:hAnsi="Arial" w:cs="Arial"/>
        </w:rPr>
        <w:t>Promote active ageing and combat isolation through the provision of activities and actively encouraging residents to participate where possible</w:t>
      </w:r>
      <w:r w:rsidRPr="006B5AEC">
        <w:rPr>
          <w:rFonts w:ascii="Arial" w:hAnsi="Arial" w:cs="Arial"/>
        </w:rPr>
        <w:t xml:space="preserve"> </w:t>
      </w:r>
    </w:p>
    <w:p w:rsidRPr="00444AB4" w:rsidR="003A780C" w:rsidP="003E2854" w:rsidRDefault="003A780C" w14:paraId="04E1DA8F" w14:textId="77777777">
      <w:pPr>
        <w:numPr>
          <w:ilvl w:val="0"/>
          <w:numId w:val="2"/>
        </w:numPr>
        <w:jc w:val="both"/>
        <w:rPr>
          <w:rFonts w:ascii="Arial" w:hAnsi="Arial" w:cs="Arial"/>
        </w:rPr>
      </w:pPr>
      <w:r w:rsidRPr="00444AB4">
        <w:rPr>
          <w:rFonts w:ascii="Arial" w:hAnsi="Arial" w:cs="Arial"/>
        </w:rPr>
        <w:t xml:space="preserve">Ensuring the safety of residents is paramount with the use of an electronic door system which can only be opened internally by staff and residents have access to the door code, if deemed appropriate following assessment. </w:t>
      </w:r>
    </w:p>
    <w:p w:rsidRPr="00444AB4" w:rsidR="003A780C" w:rsidP="003E2854" w:rsidRDefault="003A780C" w14:paraId="678A5825" w14:textId="77777777">
      <w:pPr>
        <w:numPr>
          <w:ilvl w:val="0"/>
          <w:numId w:val="2"/>
        </w:numPr>
        <w:jc w:val="both"/>
        <w:rPr>
          <w:rFonts w:ascii="Arial" w:hAnsi="Arial" w:cs="Arial"/>
        </w:rPr>
      </w:pPr>
      <w:r w:rsidRPr="00444AB4">
        <w:rPr>
          <w:rFonts w:ascii="Arial" w:hAnsi="Arial" w:cs="Arial"/>
        </w:rPr>
        <w:t xml:space="preserve">Providing care to residents who may be of mixed gender or ethnic origin. </w:t>
      </w:r>
    </w:p>
    <w:p w:rsidRPr="00444AB4" w:rsidR="003A780C" w:rsidP="003E2854" w:rsidRDefault="003A780C" w14:paraId="4164661F" w14:textId="77777777">
      <w:pPr>
        <w:numPr>
          <w:ilvl w:val="0"/>
          <w:numId w:val="2"/>
        </w:numPr>
        <w:jc w:val="both"/>
        <w:rPr>
          <w:rFonts w:ascii="Arial" w:hAnsi="Arial" w:cs="Arial"/>
        </w:rPr>
      </w:pPr>
      <w:r w:rsidRPr="00444AB4">
        <w:rPr>
          <w:rFonts w:ascii="Arial" w:hAnsi="Arial" w:cs="Arial"/>
        </w:rPr>
        <w:t>To provide care that avoids discrimination and promotes equality of opportunity including for;</w:t>
      </w:r>
    </w:p>
    <w:p w:rsidRPr="00537110" w:rsidR="003A780C" w:rsidP="003E2854" w:rsidRDefault="003A780C" w14:paraId="43AE9591" w14:textId="77777777">
      <w:pPr>
        <w:numPr>
          <w:ilvl w:val="1"/>
          <w:numId w:val="2"/>
        </w:numPr>
        <w:shd w:val="clear" w:color="auto" w:fill="FFFFFF"/>
        <w:rPr>
          <w:rFonts w:ascii="Arial" w:hAnsi="Arial" w:cs="Arial"/>
          <w:color w:val="000000"/>
        </w:rPr>
      </w:pPr>
      <w:r w:rsidRPr="00537110">
        <w:rPr>
          <w:rFonts w:ascii="Arial" w:hAnsi="Arial" w:cs="Arial"/>
          <w:color w:val="000000"/>
          <w:bdr w:val="none" w:color="auto" w:sz="0" w:space="0" w:frame="1"/>
        </w:rPr>
        <w:t>persons of different religious belief, political opinion, racial group, age, marital status or sexual orientation</w:t>
      </w:r>
    </w:p>
    <w:p w:rsidRPr="00537110" w:rsidR="003A780C" w:rsidP="003E2854" w:rsidRDefault="003A780C" w14:paraId="1BACC182" w14:textId="77777777">
      <w:pPr>
        <w:numPr>
          <w:ilvl w:val="1"/>
          <w:numId w:val="2"/>
        </w:numPr>
        <w:shd w:val="clear" w:color="auto" w:fill="FFFFFF"/>
        <w:rPr>
          <w:rFonts w:ascii="Arial" w:hAnsi="Arial" w:cs="Arial"/>
          <w:color w:val="000000"/>
        </w:rPr>
      </w:pPr>
      <w:r w:rsidRPr="00537110">
        <w:rPr>
          <w:rFonts w:ascii="Arial" w:hAnsi="Arial" w:cs="Arial"/>
          <w:color w:val="000000"/>
          <w:bdr w:val="none" w:color="auto" w:sz="0" w:space="0" w:frame="1"/>
        </w:rPr>
        <w:t>men and women generally</w:t>
      </w:r>
    </w:p>
    <w:p w:rsidRPr="00537110" w:rsidR="003A780C" w:rsidP="003E2854" w:rsidRDefault="003A780C" w14:paraId="4D8845EF" w14:textId="77777777">
      <w:pPr>
        <w:numPr>
          <w:ilvl w:val="1"/>
          <w:numId w:val="2"/>
        </w:numPr>
        <w:shd w:val="clear" w:color="auto" w:fill="FFFFFF"/>
        <w:rPr>
          <w:rFonts w:ascii="Arial" w:hAnsi="Arial" w:cs="Arial"/>
          <w:color w:val="000000"/>
        </w:rPr>
      </w:pPr>
      <w:r w:rsidRPr="00537110">
        <w:rPr>
          <w:rFonts w:ascii="Arial" w:hAnsi="Arial" w:cs="Arial"/>
          <w:color w:val="000000"/>
          <w:bdr w:val="none" w:color="auto" w:sz="0" w:space="0" w:frame="1"/>
        </w:rPr>
        <w:t>persons with a disability and persons without</w:t>
      </w:r>
    </w:p>
    <w:p w:rsidRPr="00537110" w:rsidR="003A780C" w:rsidP="003E2854" w:rsidRDefault="003A780C" w14:paraId="7FEFB404" w14:textId="77777777">
      <w:pPr>
        <w:numPr>
          <w:ilvl w:val="1"/>
          <w:numId w:val="2"/>
        </w:numPr>
        <w:shd w:val="clear" w:color="auto" w:fill="FFFFFF"/>
        <w:rPr>
          <w:rFonts w:ascii="Arial" w:hAnsi="Arial" w:cs="Arial"/>
          <w:color w:val="000000"/>
        </w:rPr>
      </w:pPr>
      <w:r w:rsidRPr="00537110">
        <w:rPr>
          <w:rFonts w:ascii="Arial" w:hAnsi="Arial" w:cs="Arial"/>
          <w:color w:val="000000"/>
          <w:bdr w:val="none" w:color="auto" w:sz="0" w:space="0" w:frame="1"/>
        </w:rPr>
        <w:t>persons with dependants and persons without</w:t>
      </w:r>
    </w:p>
    <w:p w:rsidRPr="00444AB4" w:rsidR="003A780C" w:rsidP="003A780C" w:rsidRDefault="003A780C" w14:paraId="29DA079F" w14:textId="77777777">
      <w:pPr>
        <w:ind w:left="1440"/>
        <w:jc w:val="both"/>
        <w:rPr>
          <w:rFonts w:ascii="Arial" w:hAnsi="Arial" w:cs="Arial"/>
        </w:rPr>
      </w:pPr>
    </w:p>
    <w:p w:rsidRPr="00444AB4" w:rsidR="003A780C" w:rsidP="003E2854" w:rsidRDefault="003A780C" w14:paraId="2C633681" w14:textId="77777777">
      <w:pPr>
        <w:numPr>
          <w:ilvl w:val="0"/>
          <w:numId w:val="2"/>
        </w:numPr>
        <w:jc w:val="both"/>
        <w:rPr>
          <w:rFonts w:ascii="Arial" w:hAnsi="Arial" w:cs="Arial"/>
        </w:rPr>
      </w:pPr>
      <w:r w:rsidRPr="00444AB4">
        <w:rPr>
          <w:rFonts w:ascii="Arial" w:hAnsi="Arial" w:cs="Arial"/>
        </w:rPr>
        <w:t>Meeting the needs of residents by means of ongoing ‘assessment of need’, which is agreed and detailed in individual resident care and support plans. Any nursing, dentistry, and chiropody services will be supplied by the relevant community service provider or alternative as selected by the resident.</w:t>
      </w:r>
    </w:p>
    <w:p w:rsidR="003A780C" w:rsidP="003E2854" w:rsidRDefault="003A780C" w14:paraId="752EC13C" w14:textId="77777777">
      <w:pPr>
        <w:numPr>
          <w:ilvl w:val="0"/>
          <w:numId w:val="2"/>
        </w:numPr>
        <w:jc w:val="both"/>
        <w:rPr>
          <w:rFonts w:ascii="Arial" w:hAnsi="Arial" w:cs="Arial"/>
        </w:rPr>
      </w:pPr>
      <w:r>
        <w:rPr>
          <w:rFonts w:ascii="Arial" w:hAnsi="Arial" w:cs="Arial"/>
        </w:rPr>
        <w:t xml:space="preserve">Building links with the local community and involving residents in this. </w:t>
      </w:r>
    </w:p>
    <w:p w:rsidRPr="00A26470" w:rsidR="003A780C" w:rsidP="003E2854" w:rsidRDefault="003A780C" w14:paraId="1DB81ADA" w14:textId="5BFB5937">
      <w:pPr>
        <w:pStyle w:val="BodyTextIndent"/>
        <w:numPr>
          <w:ilvl w:val="0"/>
          <w:numId w:val="2"/>
        </w:numPr>
        <w:spacing w:after="0"/>
        <w:jc w:val="both"/>
        <w:rPr>
          <w:rFonts w:ascii="Arial" w:hAnsi="Arial" w:cs="Arial"/>
        </w:rPr>
      </w:pPr>
      <w:r>
        <w:rPr>
          <w:rFonts w:ascii="Arial" w:hAnsi="Arial" w:cs="Arial"/>
        </w:rPr>
        <w:t>Ensuring a</w:t>
      </w:r>
      <w:r w:rsidRPr="00A26470">
        <w:rPr>
          <w:rFonts w:ascii="Arial" w:hAnsi="Arial" w:cs="Arial"/>
        </w:rPr>
        <w:t>l</w:t>
      </w:r>
      <w:r w:rsidR="00780B4F">
        <w:rPr>
          <w:rFonts w:ascii="Arial" w:hAnsi="Arial" w:cs="Arial"/>
        </w:rPr>
        <w:t>l</w:t>
      </w:r>
      <w:r w:rsidRPr="00A26470">
        <w:rPr>
          <w:rFonts w:ascii="Arial" w:hAnsi="Arial" w:cs="Arial"/>
        </w:rPr>
        <w:t xml:space="preserve"> staff adhere to the NISCC code of practice and standards and commit themselves to ongoing training and personal development.</w:t>
      </w:r>
    </w:p>
    <w:bookmarkEnd w:id="20"/>
    <w:p w:rsidRPr="0069691F" w:rsidR="00C60139" w:rsidP="0069691F" w:rsidRDefault="00C60139" w14:paraId="0AC241FA" w14:textId="0448E27C">
      <w:pPr>
        <w:pStyle w:val="NormalWeb"/>
        <w:jc w:val="center"/>
      </w:pPr>
      <w:r>
        <w:rPr>
          <w:noProof/>
        </w:rPr>
        <w:drawing>
          <wp:inline distT="0" distB="0" distL="0" distR="0" wp14:anchorId="05376FD7" wp14:editId="2D828C30">
            <wp:extent cx="4649801" cy="3098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4405" cy="3141854"/>
                    </a:xfrm>
                    <a:prstGeom prst="rect">
                      <a:avLst/>
                    </a:prstGeom>
                    <a:noFill/>
                    <a:ln>
                      <a:noFill/>
                    </a:ln>
                  </pic:spPr>
                </pic:pic>
              </a:graphicData>
            </a:graphic>
          </wp:inline>
        </w:drawing>
      </w:r>
    </w:p>
    <w:p w:rsidR="00C60139" w:rsidP="003A780C" w:rsidRDefault="00C60139" w14:paraId="4891317B" w14:textId="77777777">
      <w:pPr>
        <w:jc w:val="both"/>
        <w:rPr>
          <w:rFonts w:ascii="Arial" w:hAnsi="Arial" w:cs="Arial"/>
        </w:rPr>
      </w:pPr>
    </w:p>
    <w:p w:rsidRPr="00AF3B80" w:rsidR="003A780C" w:rsidP="0069691F" w:rsidRDefault="003A780C" w14:paraId="5FC6CBF6" w14:textId="0766CB51">
      <w:pPr>
        <w:pStyle w:val="Heading1"/>
        <w:numPr>
          <w:ilvl w:val="0"/>
          <w:numId w:val="10"/>
        </w:numPr>
      </w:pPr>
      <w:bookmarkStart w:name="_Toc186794814" w:id="21"/>
      <w:r w:rsidRPr="00AF3B80">
        <w:t>Status and constitution of homes</w:t>
      </w:r>
      <w:bookmarkEnd w:id="21"/>
    </w:p>
    <w:p w:rsidR="003A780C" w:rsidP="003A780C" w:rsidRDefault="003A780C" w14:paraId="688B8C15" w14:textId="77777777">
      <w:pPr>
        <w:ind w:left="360"/>
        <w:jc w:val="both"/>
        <w:rPr>
          <w:rFonts w:ascii="Arial" w:hAnsi="Arial" w:cs="Arial"/>
        </w:rPr>
      </w:pPr>
    </w:p>
    <w:p w:rsidRPr="00A26470" w:rsidR="003A780C" w:rsidP="0069691F" w:rsidRDefault="000E1C33" w14:paraId="72F1A0C0" w14:textId="7B2568BD">
      <w:pPr>
        <w:jc w:val="both"/>
        <w:rPr>
          <w:rFonts w:ascii="Arial" w:hAnsi="Arial" w:cs="Arial"/>
        </w:rPr>
      </w:pPr>
      <w:r>
        <w:rPr>
          <w:rFonts w:ascii="Arial" w:hAnsi="Arial" w:cs="Arial"/>
        </w:rPr>
        <w:t xml:space="preserve">Marriott </w:t>
      </w:r>
      <w:r w:rsidR="003A780C">
        <w:rPr>
          <w:rFonts w:ascii="Arial" w:hAnsi="Arial" w:cs="Arial"/>
        </w:rPr>
        <w:t xml:space="preserve">House </w:t>
      </w:r>
      <w:r w:rsidRPr="00E230E4" w:rsidR="003A780C">
        <w:rPr>
          <w:rFonts w:ascii="Arial" w:hAnsi="Arial" w:cs="Arial"/>
        </w:rPr>
        <w:t xml:space="preserve">is a residential </w:t>
      </w:r>
      <w:r w:rsidR="003A780C">
        <w:rPr>
          <w:rFonts w:ascii="Arial" w:hAnsi="Arial" w:cs="Arial"/>
        </w:rPr>
        <w:t>care h</w:t>
      </w:r>
      <w:r w:rsidRPr="00E230E4" w:rsidR="003A780C">
        <w:rPr>
          <w:rFonts w:ascii="Arial" w:hAnsi="Arial" w:cs="Arial"/>
        </w:rPr>
        <w:t xml:space="preserve">ome owned by a voluntary organisation </w:t>
      </w:r>
      <w:r w:rsidR="003A780C">
        <w:rPr>
          <w:rFonts w:ascii="Arial" w:hAnsi="Arial" w:cs="Arial"/>
        </w:rPr>
        <w:t>(</w:t>
      </w:r>
      <w:r w:rsidRPr="00E230E4" w:rsidR="003A780C">
        <w:rPr>
          <w:rFonts w:ascii="Arial" w:hAnsi="Arial" w:cs="Arial"/>
        </w:rPr>
        <w:t>Clanmil Housing</w:t>
      </w:r>
      <w:r w:rsidR="003A780C">
        <w:rPr>
          <w:rFonts w:ascii="Arial" w:hAnsi="Arial" w:cs="Arial"/>
        </w:rPr>
        <w:t>)</w:t>
      </w:r>
      <w:r w:rsidRPr="00E230E4" w:rsidR="003A780C">
        <w:rPr>
          <w:rFonts w:ascii="Arial" w:hAnsi="Arial" w:cs="Arial"/>
        </w:rPr>
        <w:t xml:space="preserve"> and registered under Article 8 (1) of the </w:t>
      </w:r>
      <w:r w:rsidR="003A780C">
        <w:rPr>
          <w:rFonts w:ascii="Arial" w:hAnsi="Arial" w:cs="Arial"/>
        </w:rPr>
        <w:t>Health &amp; Personal Social Services</w:t>
      </w:r>
      <w:r w:rsidRPr="00E230E4" w:rsidR="003A780C">
        <w:rPr>
          <w:rFonts w:ascii="Arial" w:hAnsi="Arial" w:cs="Arial"/>
        </w:rPr>
        <w:t xml:space="preserve"> (Quality, </w:t>
      </w:r>
      <w:r w:rsidR="003A780C">
        <w:rPr>
          <w:rFonts w:ascii="Arial" w:hAnsi="Arial" w:cs="Arial"/>
        </w:rPr>
        <w:t>I</w:t>
      </w:r>
      <w:r w:rsidRPr="00E230E4" w:rsidR="003A780C">
        <w:rPr>
          <w:rFonts w:ascii="Arial" w:hAnsi="Arial" w:cs="Arial"/>
        </w:rPr>
        <w:t xml:space="preserve">mprovement, and </w:t>
      </w:r>
      <w:r w:rsidR="003A780C">
        <w:rPr>
          <w:rFonts w:ascii="Arial" w:hAnsi="Arial" w:cs="Arial"/>
        </w:rPr>
        <w:t>R</w:t>
      </w:r>
      <w:r w:rsidRPr="00E230E4" w:rsidR="003A780C">
        <w:rPr>
          <w:rFonts w:ascii="Arial" w:hAnsi="Arial" w:cs="Arial"/>
        </w:rPr>
        <w:t>egulation) (Northern Ireland) Order 2003</w:t>
      </w:r>
      <w:r w:rsidR="003A780C">
        <w:rPr>
          <w:rFonts w:ascii="Arial" w:hAnsi="Arial" w:cs="Arial"/>
        </w:rPr>
        <w:t>.</w:t>
      </w:r>
    </w:p>
    <w:p w:rsidRPr="006B5AEC" w:rsidR="003A780C" w:rsidP="0069691F" w:rsidRDefault="003A780C" w14:paraId="3AB0E79A" w14:textId="21002C47">
      <w:pPr>
        <w:pStyle w:val="Heading1"/>
        <w:numPr>
          <w:ilvl w:val="0"/>
          <w:numId w:val="10"/>
        </w:numPr>
      </w:pPr>
      <w:bookmarkStart w:name="_Toc186794815" w:id="22"/>
      <w:r w:rsidRPr="00AF3B80">
        <w:t xml:space="preserve">Organisational Structure of </w:t>
      </w:r>
      <w:r w:rsidR="000E1C33">
        <w:t xml:space="preserve">Marriott </w:t>
      </w:r>
      <w:r w:rsidRPr="00AF3B80">
        <w:t>House</w:t>
      </w:r>
      <w:bookmarkEnd w:id="22"/>
    </w:p>
    <w:p w:rsidR="003A780C" w:rsidP="003A780C" w:rsidRDefault="003A780C" w14:paraId="2FB1D08B" w14:textId="77777777">
      <w:pPr>
        <w:spacing w:line="360" w:lineRule="auto"/>
        <w:jc w:val="both"/>
        <w:rPr>
          <w:rFonts w:ascii="Arial" w:hAnsi="Arial" w:cs="Arial"/>
        </w:rPr>
      </w:pPr>
    </w:p>
    <w:tbl>
      <w:tblPr>
        <w:tblW w:w="7521" w:type="dxa"/>
        <w:tblInd w:w="9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1"/>
        <w:gridCol w:w="990"/>
        <w:gridCol w:w="905"/>
        <w:gridCol w:w="715"/>
        <w:gridCol w:w="990"/>
        <w:gridCol w:w="990"/>
        <w:gridCol w:w="720"/>
        <w:gridCol w:w="990"/>
        <w:gridCol w:w="990"/>
      </w:tblGrid>
      <w:tr w:rsidRPr="00570688" w:rsidR="003A780C" w:rsidTr="00167C56" w14:paraId="65E28360" w14:textId="77777777">
        <w:trPr>
          <w:gridBefore w:val="1"/>
          <w:wBefore w:w="231" w:type="dxa"/>
        </w:trPr>
        <w:tc>
          <w:tcPr>
            <w:tcW w:w="1895" w:type="dxa"/>
            <w:gridSpan w:val="2"/>
            <w:tcBorders>
              <w:top w:val="nil"/>
              <w:left w:val="nil"/>
              <w:bottom w:val="nil"/>
              <w:right w:val="single" w:color="auto" w:sz="4" w:space="0"/>
            </w:tcBorders>
            <w:shd w:val="clear" w:color="auto" w:fill="auto"/>
          </w:tcPr>
          <w:p w:rsidRPr="00570688" w:rsidR="003A780C" w:rsidP="002B5224" w:rsidRDefault="003A780C" w14:paraId="539A36EB" w14:textId="77777777">
            <w:pPr>
              <w:pStyle w:val="NoSpacing"/>
              <w:jc w:val="center"/>
              <w:rPr>
                <w:rFonts w:ascii="Arial" w:hAnsi="Arial" w:eastAsia="Calibri" w:cs="Arial"/>
                <w:b/>
                <w:sz w:val="16"/>
                <w:szCs w:val="16"/>
                <w:u w:val="single"/>
              </w:rPr>
            </w:pPr>
          </w:p>
        </w:tc>
        <w:tc>
          <w:tcPr>
            <w:tcW w:w="3415" w:type="dxa"/>
            <w:gridSpan w:val="4"/>
            <w:tcBorders>
              <w:top w:val="single" w:color="auto" w:sz="4" w:space="0"/>
              <w:left w:val="single" w:color="auto" w:sz="4" w:space="0"/>
              <w:bottom w:val="single" w:color="auto" w:sz="4" w:space="0"/>
              <w:right w:val="single" w:color="auto" w:sz="4" w:space="0"/>
            </w:tcBorders>
            <w:shd w:val="clear" w:color="auto" w:fill="B4C6E7"/>
          </w:tcPr>
          <w:p w:rsidRPr="009E6C3B" w:rsidR="003A780C" w:rsidP="002B5224" w:rsidRDefault="003A780C" w14:paraId="5E39A7B7"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Carol McTaggart</w:t>
            </w:r>
          </w:p>
          <w:p w:rsidRPr="009E6C3B" w:rsidR="003A780C" w:rsidP="002B5224" w:rsidRDefault="003A780C" w14:paraId="64E40938"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Group Chief Executive</w:t>
            </w:r>
            <w:r>
              <w:rPr>
                <w:rFonts w:ascii="Arial" w:hAnsi="Arial" w:eastAsia="Calibri" w:cs="Arial"/>
                <w:bCs/>
                <w:sz w:val="16"/>
                <w:szCs w:val="16"/>
                <w:u w:val="single"/>
              </w:rPr>
              <w:t xml:space="preserve"> - </w:t>
            </w:r>
            <w:r w:rsidRPr="008A6E62">
              <w:rPr>
                <w:rFonts w:ascii="Arial" w:hAnsi="Arial" w:eastAsia="Calibri" w:cs="Arial"/>
                <w:bCs/>
                <w:sz w:val="16"/>
                <w:szCs w:val="16"/>
                <w:u w:val="single"/>
              </w:rPr>
              <w:t>Registered Person</w:t>
            </w:r>
          </w:p>
        </w:tc>
        <w:tc>
          <w:tcPr>
            <w:tcW w:w="1980" w:type="dxa"/>
            <w:gridSpan w:val="2"/>
            <w:tcBorders>
              <w:top w:val="nil"/>
              <w:left w:val="nil"/>
              <w:bottom w:val="nil"/>
              <w:right w:val="nil"/>
            </w:tcBorders>
            <w:shd w:val="clear" w:color="auto" w:fill="auto"/>
          </w:tcPr>
          <w:p w:rsidRPr="00570688" w:rsidR="003A780C" w:rsidP="002B5224" w:rsidRDefault="003A780C" w14:paraId="1B429F35" w14:textId="77777777">
            <w:pPr>
              <w:pStyle w:val="NoSpacing"/>
              <w:jc w:val="center"/>
              <w:rPr>
                <w:rFonts w:ascii="Arial" w:hAnsi="Arial" w:eastAsia="Calibri" w:cs="Arial"/>
                <w:b/>
                <w:sz w:val="16"/>
                <w:szCs w:val="16"/>
                <w:u w:val="single"/>
              </w:rPr>
            </w:pPr>
          </w:p>
        </w:tc>
      </w:tr>
      <w:tr w:rsidRPr="00570688" w:rsidR="003A780C" w:rsidTr="00167C56" w14:paraId="4BA6A179" w14:textId="77777777">
        <w:trPr>
          <w:gridBefore w:val="1"/>
          <w:wBefore w:w="231" w:type="dxa"/>
        </w:trPr>
        <w:tc>
          <w:tcPr>
            <w:tcW w:w="1895" w:type="dxa"/>
            <w:gridSpan w:val="2"/>
            <w:tcBorders>
              <w:top w:val="nil"/>
              <w:left w:val="nil"/>
              <w:bottom w:val="nil"/>
              <w:right w:val="nil"/>
            </w:tcBorders>
            <w:shd w:val="clear" w:color="auto" w:fill="auto"/>
          </w:tcPr>
          <w:p w:rsidRPr="00570688" w:rsidR="003A780C" w:rsidP="002B5224" w:rsidRDefault="003A780C" w14:paraId="3DD6F2E2" w14:textId="77777777">
            <w:pPr>
              <w:pStyle w:val="NoSpacing"/>
              <w:jc w:val="center"/>
              <w:rPr>
                <w:rFonts w:ascii="Arial" w:hAnsi="Arial" w:eastAsia="Calibri" w:cs="Arial"/>
                <w:b/>
                <w:sz w:val="16"/>
                <w:szCs w:val="16"/>
                <w:u w:val="single"/>
              </w:rPr>
            </w:pPr>
          </w:p>
        </w:tc>
        <w:tc>
          <w:tcPr>
            <w:tcW w:w="1705" w:type="dxa"/>
            <w:gridSpan w:val="2"/>
            <w:tcBorders>
              <w:top w:val="single" w:color="auto" w:sz="4" w:space="0"/>
              <w:left w:val="nil"/>
              <w:bottom w:val="single" w:color="auto" w:sz="4" w:space="0"/>
              <w:right w:val="single" w:color="auto" w:sz="4" w:space="0"/>
            </w:tcBorders>
            <w:shd w:val="clear" w:color="auto" w:fill="auto"/>
          </w:tcPr>
          <w:p w:rsidRPr="009E6C3B" w:rsidR="003A780C" w:rsidP="002B5224" w:rsidRDefault="003A780C" w14:paraId="7A30AF59" w14:textId="77777777">
            <w:pPr>
              <w:pStyle w:val="NoSpacing"/>
              <w:jc w:val="center"/>
              <w:rPr>
                <w:rFonts w:ascii="Arial" w:hAnsi="Arial" w:eastAsia="Calibri" w:cs="Arial"/>
                <w:bCs/>
                <w:sz w:val="16"/>
                <w:szCs w:val="16"/>
                <w:u w:val="single"/>
              </w:rPr>
            </w:pPr>
          </w:p>
        </w:tc>
        <w:tc>
          <w:tcPr>
            <w:tcW w:w="1710" w:type="dxa"/>
            <w:gridSpan w:val="2"/>
            <w:tcBorders>
              <w:top w:val="single" w:color="auto" w:sz="4" w:space="0"/>
              <w:left w:val="single" w:color="auto" w:sz="4" w:space="0"/>
              <w:bottom w:val="single" w:color="auto" w:sz="4" w:space="0"/>
              <w:right w:val="nil"/>
            </w:tcBorders>
            <w:shd w:val="clear" w:color="auto" w:fill="auto"/>
          </w:tcPr>
          <w:p w:rsidRPr="009E6C3B" w:rsidR="003A780C" w:rsidP="002B5224" w:rsidRDefault="003A780C" w14:paraId="38C3F513" w14:textId="77777777">
            <w:pPr>
              <w:pStyle w:val="NoSpacing"/>
              <w:jc w:val="center"/>
              <w:rPr>
                <w:rFonts w:ascii="Arial" w:hAnsi="Arial" w:eastAsia="Calibri" w:cs="Arial"/>
                <w:bCs/>
                <w:sz w:val="16"/>
                <w:szCs w:val="16"/>
                <w:u w:val="single"/>
              </w:rPr>
            </w:pPr>
          </w:p>
        </w:tc>
        <w:tc>
          <w:tcPr>
            <w:tcW w:w="1980" w:type="dxa"/>
            <w:gridSpan w:val="2"/>
            <w:tcBorders>
              <w:top w:val="nil"/>
              <w:left w:val="nil"/>
              <w:bottom w:val="nil"/>
              <w:right w:val="nil"/>
            </w:tcBorders>
            <w:shd w:val="clear" w:color="auto" w:fill="auto"/>
          </w:tcPr>
          <w:p w:rsidRPr="00570688" w:rsidR="003A780C" w:rsidP="002B5224" w:rsidRDefault="003A780C" w14:paraId="509DAA99" w14:textId="77777777">
            <w:pPr>
              <w:pStyle w:val="NoSpacing"/>
              <w:jc w:val="center"/>
              <w:rPr>
                <w:rFonts w:ascii="Arial" w:hAnsi="Arial" w:eastAsia="Calibri" w:cs="Arial"/>
                <w:b/>
                <w:sz w:val="16"/>
                <w:szCs w:val="16"/>
                <w:u w:val="single"/>
              </w:rPr>
            </w:pPr>
          </w:p>
        </w:tc>
      </w:tr>
      <w:tr w:rsidRPr="00570688" w:rsidR="003A780C" w:rsidTr="00167C56" w14:paraId="4F1662F5" w14:textId="77777777">
        <w:trPr>
          <w:gridBefore w:val="1"/>
          <w:wBefore w:w="231" w:type="dxa"/>
        </w:trPr>
        <w:tc>
          <w:tcPr>
            <w:tcW w:w="1895" w:type="dxa"/>
            <w:gridSpan w:val="2"/>
            <w:tcBorders>
              <w:top w:val="nil"/>
              <w:left w:val="nil"/>
              <w:bottom w:val="nil"/>
              <w:right w:val="single" w:color="auto" w:sz="4" w:space="0"/>
            </w:tcBorders>
            <w:shd w:val="clear" w:color="auto" w:fill="auto"/>
          </w:tcPr>
          <w:p w:rsidRPr="00570688" w:rsidR="003A780C" w:rsidP="002B5224" w:rsidRDefault="003A780C" w14:paraId="528D7C64" w14:textId="77777777">
            <w:pPr>
              <w:pStyle w:val="NoSpacing"/>
              <w:jc w:val="center"/>
              <w:rPr>
                <w:rFonts w:ascii="Arial" w:hAnsi="Arial" w:eastAsia="Calibri" w:cs="Arial"/>
                <w:b/>
                <w:sz w:val="16"/>
                <w:szCs w:val="16"/>
                <w:u w:val="single"/>
              </w:rPr>
            </w:pPr>
          </w:p>
        </w:tc>
        <w:tc>
          <w:tcPr>
            <w:tcW w:w="3415" w:type="dxa"/>
            <w:gridSpan w:val="4"/>
            <w:tcBorders>
              <w:top w:val="single" w:color="auto" w:sz="4" w:space="0"/>
              <w:left w:val="single" w:color="auto" w:sz="4" w:space="0"/>
              <w:bottom w:val="single" w:color="auto" w:sz="4" w:space="0"/>
              <w:right w:val="single" w:color="auto" w:sz="4" w:space="0"/>
            </w:tcBorders>
            <w:shd w:val="clear" w:color="auto" w:fill="B4C6E7"/>
          </w:tcPr>
          <w:p w:rsidRPr="009E6C3B" w:rsidR="003A780C" w:rsidP="002B5224" w:rsidRDefault="003A780C" w14:paraId="18E9F594"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Pól Callaghan</w:t>
            </w:r>
          </w:p>
          <w:p w:rsidRPr="009E6C3B" w:rsidR="003A780C" w:rsidP="002B5224" w:rsidRDefault="003A780C" w14:paraId="627EDBCC" w14:textId="77777777">
            <w:pPr>
              <w:pStyle w:val="NoSpacing"/>
              <w:jc w:val="center"/>
              <w:rPr>
                <w:rFonts w:ascii="Arial" w:hAnsi="Arial" w:eastAsia="Calibri" w:cs="Arial"/>
                <w:bCs/>
                <w:sz w:val="16"/>
                <w:szCs w:val="16"/>
                <w:u w:val="single"/>
              </w:rPr>
            </w:pPr>
            <w:r>
              <w:rPr>
                <w:rFonts w:ascii="Arial" w:hAnsi="Arial" w:eastAsia="Calibri" w:cs="Arial"/>
                <w:bCs/>
                <w:sz w:val="16"/>
                <w:szCs w:val="16"/>
                <w:u w:val="single"/>
              </w:rPr>
              <w:t xml:space="preserve">Executive </w:t>
            </w:r>
            <w:r w:rsidRPr="009E6C3B">
              <w:rPr>
                <w:rFonts w:ascii="Arial" w:hAnsi="Arial" w:eastAsia="Calibri" w:cs="Arial"/>
                <w:bCs/>
                <w:sz w:val="16"/>
                <w:szCs w:val="16"/>
                <w:u w:val="single"/>
              </w:rPr>
              <w:t xml:space="preserve">Director </w:t>
            </w:r>
            <w:r>
              <w:rPr>
                <w:rFonts w:ascii="Arial" w:hAnsi="Arial" w:eastAsia="Calibri" w:cs="Arial"/>
                <w:bCs/>
                <w:sz w:val="16"/>
                <w:szCs w:val="16"/>
                <w:u w:val="single"/>
              </w:rPr>
              <w:t xml:space="preserve">for </w:t>
            </w:r>
            <w:r w:rsidRPr="009E6C3B">
              <w:rPr>
                <w:rFonts w:ascii="Arial" w:hAnsi="Arial" w:eastAsia="Calibri" w:cs="Arial"/>
                <w:bCs/>
                <w:sz w:val="16"/>
                <w:szCs w:val="16"/>
                <w:u w:val="single"/>
              </w:rPr>
              <w:t>Customer and Communities</w:t>
            </w:r>
          </w:p>
        </w:tc>
        <w:tc>
          <w:tcPr>
            <w:tcW w:w="1980" w:type="dxa"/>
            <w:gridSpan w:val="2"/>
            <w:tcBorders>
              <w:top w:val="nil"/>
              <w:left w:val="nil"/>
              <w:bottom w:val="nil"/>
              <w:right w:val="nil"/>
            </w:tcBorders>
            <w:shd w:val="clear" w:color="auto" w:fill="auto"/>
          </w:tcPr>
          <w:p w:rsidRPr="00570688" w:rsidR="003A780C" w:rsidP="002B5224" w:rsidRDefault="003A780C" w14:paraId="37C30151" w14:textId="77777777">
            <w:pPr>
              <w:pStyle w:val="NoSpacing"/>
              <w:jc w:val="center"/>
              <w:rPr>
                <w:rFonts w:ascii="Arial" w:hAnsi="Arial" w:eastAsia="Calibri" w:cs="Arial"/>
                <w:b/>
                <w:sz w:val="16"/>
                <w:szCs w:val="16"/>
                <w:u w:val="single"/>
              </w:rPr>
            </w:pPr>
          </w:p>
        </w:tc>
      </w:tr>
      <w:tr w:rsidRPr="00570688" w:rsidR="003A780C" w:rsidTr="00167C56" w14:paraId="6BE5C72D" w14:textId="77777777">
        <w:trPr>
          <w:gridBefore w:val="1"/>
          <w:wBefore w:w="231" w:type="dxa"/>
        </w:trPr>
        <w:tc>
          <w:tcPr>
            <w:tcW w:w="1895" w:type="dxa"/>
            <w:gridSpan w:val="2"/>
            <w:tcBorders>
              <w:top w:val="nil"/>
              <w:left w:val="nil"/>
              <w:bottom w:val="nil"/>
              <w:right w:val="nil"/>
            </w:tcBorders>
            <w:shd w:val="clear" w:color="auto" w:fill="auto"/>
          </w:tcPr>
          <w:p w:rsidRPr="00570688" w:rsidR="003A780C" w:rsidP="002B5224" w:rsidRDefault="003A780C" w14:paraId="28DF2560" w14:textId="77777777">
            <w:pPr>
              <w:pStyle w:val="NoSpacing"/>
              <w:jc w:val="center"/>
              <w:rPr>
                <w:rFonts w:ascii="Arial" w:hAnsi="Arial" w:eastAsia="Calibri" w:cs="Arial"/>
                <w:b/>
                <w:sz w:val="16"/>
                <w:szCs w:val="16"/>
                <w:u w:val="single"/>
              </w:rPr>
            </w:pPr>
          </w:p>
        </w:tc>
        <w:tc>
          <w:tcPr>
            <w:tcW w:w="1705" w:type="dxa"/>
            <w:gridSpan w:val="2"/>
            <w:tcBorders>
              <w:top w:val="single" w:color="auto" w:sz="4" w:space="0"/>
              <w:left w:val="nil"/>
              <w:bottom w:val="single" w:color="auto" w:sz="4" w:space="0"/>
              <w:right w:val="single" w:color="auto" w:sz="4" w:space="0"/>
            </w:tcBorders>
            <w:shd w:val="clear" w:color="auto" w:fill="auto"/>
          </w:tcPr>
          <w:p w:rsidRPr="009E6C3B" w:rsidR="003A780C" w:rsidP="002B5224" w:rsidRDefault="003A780C" w14:paraId="13A99B96" w14:textId="77777777">
            <w:pPr>
              <w:pStyle w:val="NoSpacing"/>
              <w:jc w:val="center"/>
              <w:rPr>
                <w:rFonts w:ascii="Arial" w:hAnsi="Arial" w:eastAsia="Calibri" w:cs="Arial"/>
                <w:bCs/>
                <w:sz w:val="16"/>
                <w:szCs w:val="16"/>
                <w:u w:val="single"/>
              </w:rPr>
            </w:pPr>
          </w:p>
        </w:tc>
        <w:tc>
          <w:tcPr>
            <w:tcW w:w="1710" w:type="dxa"/>
            <w:gridSpan w:val="2"/>
            <w:tcBorders>
              <w:top w:val="single" w:color="auto" w:sz="4" w:space="0"/>
              <w:left w:val="single" w:color="auto" w:sz="4" w:space="0"/>
              <w:bottom w:val="single" w:color="auto" w:sz="4" w:space="0"/>
              <w:right w:val="nil"/>
            </w:tcBorders>
            <w:shd w:val="clear" w:color="auto" w:fill="auto"/>
          </w:tcPr>
          <w:p w:rsidRPr="009E6C3B" w:rsidR="003A780C" w:rsidP="002B5224" w:rsidRDefault="003A780C" w14:paraId="6CC27672" w14:textId="77777777">
            <w:pPr>
              <w:pStyle w:val="NoSpacing"/>
              <w:jc w:val="center"/>
              <w:rPr>
                <w:rFonts w:ascii="Arial" w:hAnsi="Arial" w:eastAsia="Calibri" w:cs="Arial"/>
                <w:bCs/>
                <w:sz w:val="16"/>
                <w:szCs w:val="16"/>
                <w:u w:val="single"/>
              </w:rPr>
            </w:pPr>
          </w:p>
        </w:tc>
        <w:tc>
          <w:tcPr>
            <w:tcW w:w="1980" w:type="dxa"/>
            <w:gridSpan w:val="2"/>
            <w:tcBorders>
              <w:top w:val="nil"/>
              <w:left w:val="nil"/>
              <w:bottom w:val="nil"/>
              <w:right w:val="nil"/>
            </w:tcBorders>
            <w:shd w:val="clear" w:color="auto" w:fill="auto"/>
          </w:tcPr>
          <w:p w:rsidRPr="00570688" w:rsidR="003A780C" w:rsidP="002B5224" w:rsidRDefault="003A780C" w14:paraId="7B46F303" w14:textId="77777777">
            <w:pPr>
              <w:pStyle w:val="NoSpacing"/>
              <w:jc w:val="center"/>
              <w:rPr>
                <w:rFonts w:ascii="Arial" w:hAnsi="Arial" w:eastAsia="Calibri" w:cs="Arial"/>
                <w:b/>
                <w:sz w:val="16"/>
                <w:szCs w:val="16"/>
                <w:u w:val="single"/>
              </w:rPr>
            </w:pPr>
          </w:p>
        </w:tc>
      </w:tr>
      <w:tr w:rsidRPr="00570688" w:rsidR="003A780C" w:rsidTr="00167C56" w14:paraId="4E749BEB" w14:textId="77777777">
        <w:trPr>
          <w:gridBefore w:val="1"/>
          <w:wBefore w:w="231" w:type="dxa"/>
        </w:trPr>
        <w:tc>
          <w:tcPr>
            <w:tcW w:w="1895" w:type="dxa"/>
            <w:gridSpan w:val="2"/>
            <w:tcBorders>
              <w:top w:val="nil"/>
              <w:left w:val="nil"/>
              <w:bottom w:val="nil"/>
              <w:right w:val="single" w:color="auto" w:sz="4" w:space="0"/>
            </w:tcBorders>
            <w:shd w:val="clear" w:color="auto" w:fill="auto"/>
          </w:tcPr>
          <w:p w:rsidRPr="00570688" w:rsidR="003A780C" w:rsidP="002B5224" w:rsidRDefault="003A780C" w14:paraId="69170ABF" w14:textId="77777777">
            <w:pPr>
              <w:pStyle w:val="NoSpacing"/>
              <w:jc w:val="center"/>
              <w:rPr>
                <w:rFonts w:ascii="Arial" w:hAnsi="Arial" w:eastAsia="Calibri" w:cs="Arial"/>
                <w:b/>
                <w:sz w:val="16"/>
                <w:szCs w:val="16"/>
                <w:u w:val="single"/>
              </w:rPr>
            </w:pPr>
          </w:p>
        </w:tc>
        <w:tc>
          <w:tcPr>
            <w:tcW w:w="3415" w:type="dxa"/>
            <w:gridSpan w:val="4"/>
            <w:tcBorders>
              <w:top w:val="single" w:color="auto" w:sz="4" w:space="0"/>
              <w:left w:val="single" w:color="auto" w:sz="4" w:space="0"/>
              <w:bottom w:val="single" w:color="auto" w:sz="4" w:space="0"/>
              <w:right w:val="single" w:color="auto" w:sz="4" w:space="0"/>
            </w:tcBorders>
            <w:shd w:val="clear" w:color="auto" w:fill="B4C6E7"/>
          </w:tcPr>
          <w:p w:rsidRPr="009E6C3B" w:rsidR="003A780C" w:rsidP="002B5224" w:rsidRDefault="003A780C" w14:paraId="340435E7"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Brendan Morrissey</w:t>
            </w:r>
          </w:p>
          <w:p w:rsidRPr="009E6C3B" w:rsidR="003A780C" w:rsidP="002B5224" w:rsidRDefault="003A780C" w14:paraId="2094A3B4"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Assistant Director Housing and Communities</w:t>
            </w:r>
          </w:p>
        </w:tc>
        <w:tc>
          <w:tcPr>
            <w:tcW w:w="1980" w:type="dxa"/>
            <w:gridSpan w:val="2"/>
            <w:tcBorders>
              <w:top w:val="nil"/>
              <w:left w:val="nil"/>
              <w:bottom w:val="nil"/>
              <w:right w:val="nil"/>
            </w:tcBorders>
            <w:shd w:val="clear" w:color="auto" w:fill="auto"/>
          </w:tcPr>
          <w:p w:rsidRPr="00570688" w:rsidR="003A780C" w:rsidP="002B5224" w:rsidRDefault="003A780C" w14:paraId="0159007E" w14:textId="77777777">
            <w:pPr>
              <w:pStyle w:val="NoSpacing"/>
              <w:jc w:val="center"/>
              <w:rPr>
                <w:rFonts w:ascii="Arial" w:hAnsi="Arial" w:eastAsia="Calibri" w:cs="Arial"/>
                <w:b/>
                <w:sz w:val="16"/>
                <w:szCs w:val="16"/>
                <w:u w:val="single"/>
              </w:rPr>
            </w:pPr>
          </w:p>
        </w:tc>
      </w:tr>
      <w:tr w:rsidRPr="00570688" w:rsidR="003A780C" w:rsidTr="00167C56" w14:paraId="729412B1" w14:textId="77777777">
        <w:trPr>
          <w:gridBefore w:val="1"/>
          <w:wBefore w:w="231" w:type="dxa"/>
        </w:trPr>
        <w:tc>
          <w:tcPr>
            <w:tcW w:w="1895" w:type="dxa"/>
            <w:gridSpan w:val="2"/>
            <w:tcBorders>
              <w:top w:val="nil"/>
              <w:left w:val="nil"/>
              <w:bottom w:val="nil"/>
              <w:right w:val="nil"/>
            </w:tcBorders>
            <w:shd w:val="clear" w:color="auto" w:fill="auto"/>
          </w:tcPr>
          <w:p w:rsidRPr="00570688" w:rsidR="003A780C" w:rsidP="002B5224" w:rsidRDefault="003A780C" w14:paraId="6A8E5E69" w14:textId="77777777">
            <w:pPr>
              <w:pStyle w:val="NoSpacing"/>
              <w:jc w:val="center"/>
              <w:rPr>
                <w:rFonts w:ascii="Arial" w:hAnsi="Arial" w:eastAsia="Calibri" w:cs="Arial"/>
                <w:b/>
                <w:sz w:val="16"/>
                <w:szCs w:val="16"/>
                <w:u w:val="single"/>
              </w:rPr>
            </w:pPr>
          </w:p>
        </w:tc>
        <w:tc>
          <w:tcPr>
            <w:tcW w:w="1705" w:type="dxa"/>
            <w:gridSpan w:val="2"/>
            <w:tcBorders>
              <w:top w:val="single" w:color="auto" w:sz="4" w:space="0"/>
              <w:left w:val="nil"/>
              <w:bottom w:val="single" w:color="auto" w:sz="4" w:space="0"/>
              <w:right w:val="single" w:color="auto" w:sz="4" w:space="0"/>
            </w:tcBorders>
            <w:shd w:val="clear" w:color="auto" w:fill="auto"/>
          </w:tcPr>
          <w:p w:rsidRPr="009E6C3B" w:rsidR="003A780C" w:rsidP="002B5224" w:rsidRDefault="003A780C" w14:paraId="72C8D7DB" w14:textId="77777777">
            <w:pPr>
              <w:pStyle w:val="NoSpacing"/>
              <w:jc w:val="center"/>
              <w:rPr>
                <w:rFonts w:ascii="Arial" w:hAnsi="Arial" w:eastAsia="Calibri" w:cs="Arial"/>
                <w:bCs/>
                <w:sz w:val="16"/>
                <w:szCs w:val="16"/>
                <w:u w:val="single"/>
              </w:rPr>
            </w:pPr>
          </w:p>
        </w:tc>
        <w:tc>
          <w:tcPr>
            <w:tcW w:w="1710" w:type="dxa"/>
            <w:gridSpan w:val="2"/>
            <w:tcBorders>
              <w:top w:val="single" w:color="auto" w:sz="4" w:space="0"/>
              <w:left w:val="single" w:color="auto" w:sz="4" w:space="0"/>
              <w:bottom w:val="single" w:color="auto" w:sz="4" w:space="0"/>
              <w:right w:val="nil"/>
            </w:tcBorders>
            <w:shd w:val="clear" w:color="auto" w:fill="auto"/>
          </w:tcPr>
          <w:p w:rsidRPr="009E6C3B" w:rsidR="003A780C" w:rsidP="002B5224" w:rsidRDefault="003A780C" w14:paraId="1E0DD41D" w14:textId="77777777">
            <w:pPr>
              <w:pStyle w:val="NoSpacing"/>
              <w:jc w:val="center"/>
              <w:rPr>
                <w:rFonts w:ascii="Arial" w:hAnsi="Arial" w:eastAsia="Calibri" w:cs="Arial"/>
                <w:bCs/>
                <w:sz w:val="16"/>
                <w:szCs w:val="16"/>
                <w:u w:val="single"/>
              </w:rPr>
            </w:pPr>
          </w:p>
        </w:tc>
        <w:tc>
          <w:tcPr>
            <w:tcW w:w="1980" w:type="dxa"/>
            <w:gridSpan w:val="2"/>
            <w:tcBorders>
              <w:top w:val="nil"/>
              <w:left w:val="nil"/>
              <w:bottom w:val="nil"/>
              <w:right w:val="nil"/>
            </w:tcBorders>
            <w:shd w:val="clear" w:color="auto" w:fill="auto"/>
          </w:tcPr>
          <w:p w:rsidRPr="00570688" w:rsidR="003A780C" w:rsidP="002B5224" w:rsidRDefault="003A780C" w14:paraId="138F1136" w14:textId="77777777">
            <w:pPr>
              <w:pStyle w:val="NoSpacing"/>
              <w:jc w:val="center"/>
              <w:rPr>
                <w:rFonts w:ascii="Arial" w:hAnsi="Arial" w:eastAsia="Calibri" w:cs="Arial"/>
                <w:b/>
                <w:sz w:val="16"/>
                <w:szCs w:val="16"/>
                <w:u w:val="single"/>
              </w:rPr>
            </w:pPr>
          </w:p>
        </w:tc>
      </w:tr>
      <w:tr w:rsidRPr="00570688" w:rsidR="003A780C" w:rsidTr="00167C56" w14:paraId="3BF55B37" w14:textId="77777777">
        <w:trPr>
          <w:gridBefore w:val="1"/>
          <w:wBefore w:w="231" w:type="dxa"/>
        </w:trPr>
        <w:tc>
          <w:tcPr>
            <w:tcW w:w="1895" w:type="dxa"/>
            <w:gridSpan w:val="2"/>
            <w:tcBorders>
              <w:top w:val="nil"/>
              <w:left w:val="nil"/>
              <w:bottom w:val="nil"/>
              <w:right w:val="single" w:color="auto" w:sz="4" w:space="0"/>
            </w:tcBorders>
            <w:shd w:val="clear" w:color="auto" w:fill="auto"/>
          </w:tcPr>
          <w:p w:rsidRPr="00570688" w:rsidR="003A780C" w:rsidP="002B5224" w:rsidRDefault="003A780C" w14:paraId="359DF47B" w14:textId="77777777">
            <w:pPr>
              <w:pStyle w:val="NoSpacing"/>
              <w:jc w:val="center"/>
              <w:rPr>
                <w:rFonts w:ascii="Arial" w:hAnsi="Arial" w:eastAsia="Calibri" w:cs="Arial"/>
                <w:b/>
                <w:sz w:val="16"/>
                <w:szCs w:val="16"/>
                <w:u w:val="single"/>
              </w:rPr>
            </w:pPr>
          </w:p>
        </w:tc>
        <w:tc>
          <w:tcPr>
            <w:tcW w:w="3415" w:type="dxa"/>
            <w:gridSpan w:val="4"/>
            <w:tcBorders>
              <w:top w:val="single" w:color="auto" w:sz="4" w:space="0"/>
              <w:left w:val="single" w:color="auto" w:sz="4" w:space="0"/>
              <w:bottom w:val="single" w:color="auto" w:sz="4" w:space="0"/>
              <w:right w:val="single" w:color="auto" w:sz="4" w:space="0"/>
            </w:tcBorders>
            <w:shd w:val="clear" w:color="auto" w:fill="B4C6E7"/>
          </w:tcPr>
          <w:p w:rsidRPr="009E6C3B" w:rsidR="003A780C" w:rsidP="002B5224" w:rsidRDefault="003A780C" w14:paraId="07B8E6FB"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Caroline McWilliams</w:t>
            </w:r>
          </w:p>
          <w:p w:rsidRPr="009E6C3B" w:rsidR="003A780C" w:rsidP="002B5224" w:rsidRDefault="003A780C" w14:paraId="5B81EBEC" w14:textId="77777777">
            <w:pPr>
              <w:pStyle w:val="NoSpacing"/>
              <w:jc w:val="center"/>
              <w:rPr>
                <w:rFonts w:ascii="Arial" w:hAnsi="Arial" w:eastAsia="Calibri" w:cs="Arial"/>
                <w:bCs/>
                <w:sz w:val="16"/>
                <w:szCs w:val="16"/>
                <w:u w:val="single"/>
              </w:rPr>
            </w:pPr>
            <w:r w:rsidRPr="009E6C3B">
              <w:rPr>
                <w:rFonts w:ascii="Arial" w:hAnsi="Arial" w:eastAsia="Calibri" w:cs="Arial"/>
                <w:bCs/>
                <w:sz w:val="16"/>
                <w:szCs w:val="16"/>
                <w:u w:val="single"/>
              </w:rPr>
              <w:t>Older Peoples Services Manager</w:t>
            </w:r>
          </w:p>
        </w:tc>
        <w:tc>
          <w:tcPr>
            <w:tcW w:w="1980" w:type="dxa"/>
            <w:gridSpan w:val="2"/>
            <w:tcBorders>
              <w:top w:val="nil"/>
              <w:left w:val="nil"/>
              <w:bottom w:val="nil"/>
              <w:right w:val="nil"/>
            </w:tcBorders>
            <w:shd w:val="clear" w:color="auto" w:fill="auto"/>
          </w:tcPr>
          <w:p w:rsidRPr="00570688" w:rsidR="003A780C" w:rsidP="002B5224" w:rsidRDefault="003A780C" w14:paraId="2244942E" w14:textId="77777777">
            <w:pPr>
              <w:pStyle w:val="NoSpacing"/>
              <w:jc w:val="center"/>
              <w:rPr>
                <w:rFonts w:ascii="Arial" w:hAnsi="Arial" w:eastAsia="Calibri" w:cs="Arial"/>
                <w:b/>
                <w:sz w:val="16"/>
                <w:szCs w:val="16"/>
                <w:u w:val="single"/>
              </w:rPr>
            </w:pPr>
          </w:p>
        </w:tc>
      </w:tr>
      <w:tr w:rsidRPr="00570688" w:rsidR="003A780C" w:rsidTr="00167C56" w14:paraId="3AA427A9" w14:textId="77777777">
        <w:trPr>
          <w:gridBefore w:val="1"/>
          <w:wBefore w:w="231" w:type="dxa"/>
        </w:trPr>
        <w:tc>
          <w:tcPr>
            <w:tcW w:w="1895" w:type="dxa"/>
            <w:gridSpan w:val="2"/>
            <w:tcBorders>
              <w:top w:val="nil"/>
              <w:left w:val="nil"/>
              <w:bottom w:val="nil"/>
              <w:right w:val="nil"/>
            </w:tcBorders>
            <w:shd w:val="clear" w:color="auto" w:fill="auto"/>
          </w:tcPr>
          <w:p w:rsidRPr="00570688" w:rsidR="003A780C" w:rsidP="002B5224" w:rsidRDefault="003A780C" w14:paraId="4EB910CA" w14:textId="77777777">
            <w:pPr>
              <w:pStyle w:val="NoSpacing"/>
              <w:jc w:val="center"/>
              <w:rPr>
                <w:rFonts w:ascii="Arial" w:hAnsi="Arial" w:eastAsia="Calibri" w:cs="Arial"/>
                <w:b/>
                <w:sz w:val="16"/>
                <w:szCs w:val="16"/>
                <w:u w:val="single"/>
              </w:rPr>
            </w:pPr>
          </w:p>
        </w:tc>
        <w:tc>
          <w:tcPr>
            <w:tcW w:w="1705" w:type="dxa"/>
            <w:gridSpan w:val="2"/>
            <w:tcBorders>
              <w:top w:val="single" w:color="auto" w:sz="4" w:space="0"/>
              <w:left w:val="nil"/>
              <w:bottom w:val="single" w:color="auto" w:sz="4" w:space="0"/>
              <w:right w:val="single" w:color="auto" w:sz="4" w:space="0"/>
            </w:tcBorders>
            <w:shd w:val="clear" w:color="auto" w:fill="auto"/>
          </w:tcPr>
          <w:p w:rsidRPr="009E6C3B" w:rsidR="003A780C" w:rsidP="002B5224" w:rsidRDefault="003A780C" w14:paraId="2CC5FDFC" w14:textId="77777777">
            <w:pPr>
              <w:pStyle w:val="NoSpacing"/>
              <w:jc w:val="center"/>
              <w:rPr>
                <w:rFonts w:ascii="Arial" w:hAnsi="Arial" w:eastAsia="Calibri" w:cs="Arial"/>
                <w:bCs/>
                <w:sz w:val="16"/>
                <w:szCs w:val="16"/>
                <w:u w:val="single"/>
              </w:rPr>
            </w:pPr>
          </w:p>
        </w:tc>
        <w:tc>
          <w:tcPr>
            <w:tcW w:w="1710" w:type="dxa"/>
            <w:gridSpan w:val="2"/>
            <w:tcBorders>
              <w:top w:val="single" w:color="auto" w:sz="4" w:space="0"/>
              <w:left w:val="single" w:color="auto" w:sz="4" w:space="0"/>
              <w:bottom w:val="single" w:color="auto" w:sz="4" w:space="0"/>
              <w:right w:val="nil"/>
            </w:tcBorders>
            <w:shd w:val="clear" w:color="auto" w:fill="auto"/>
          </w:tcPr>
          <w:p w:rsidRPr="009E6C3B" w:rsidR="003A780C" w:rsidP="002B5224" w:rsidRDefault="003A780C" w14:paraId="42AD75E7" w14:textId="77777777">
            <w:pPr>
              <w:pStyle w:val="NoSpacing"/>
              <w:jc w:val="center"/>
              <w:rPr>
                <w:rFonts w:ascii="Arial" w:hAnsi="Arial" w:eastAsia="Calibri" w:cs="Arial"/>
                <w:bCs/>
                <w:sz w:val="16"/>
                <w:szCs w:val="16"/>
                <w:u w:val="single"/>
              </w:rPr>
            </w:pPr>
          </w:p>
        </w:tc>
        <w:tc>
          <w:tcPr>
            <w:tcW w:w="1980" w:type="dxa"/>
            <w:gridSpan w:val="2"/>
            <w:tcBorders>
              <w:top w:val="nil"/>
              <w:left w:val="nil"/>
              <w:bottom w:val="nil"/>
              <w:right w:val="nil"/>
            </w:tcBorders>
            <w:shd w:val="clear" w:color="auto" w:fill="auto"/>
          </w:tcPr>
          <w:p w:rsidRPr="00570688" w:rsidR="003A780C" w:rsidP="002B5224" w:rsidRDefault="003A780C" w14:paraId="1390F217" w14:textId="77777777">
            <w:pPr>
              <w:pStyle w:val="NoSpacing"/>
              <w:jc w:val="center"/>
              <w:rPr>
                <w:rFonts w:ascii="Arial" w:hAnsi="Arial" w:eastAsia="Calibri" w:cs="Arial"/>
                <w:b/>
                <w:sz w:val="16"/>
                <w:szCs w:val="16"/>
                <w:u w:val="single"/>
              </w:rPr>
            </w:pPr>
          </w:p>
        </w:tc>
      </w:tr>
      <w:tr w:rsidRPr="00570688" w:rsidR="003A780C" w:rsidTr="00167C56" w14:paraId="1B8F7616" w14:textId="77777777">
        <w:trPr>
          <w:gridBefore w:val="1"/>
          <w:wBefore w:w="231" w:type="dxa"/>
        </w:trPr>
        <w:tc>
          <w:tcPr>
            <w:tcW w:w="1895" w:type="dxa"/>
            <w:gridSpan w:val="2"/>
            <w:tcBorders>
              <w:top w:val="nil"/>
              <w:left w:val="nil"/>
              <w:bottom w:val="nil"/>
              <w:right w:val="single" w:color="auto" w:sz="4" w:space="0"/>
            </w:tcBorders>
            <w:shd w:val="clear" w:color="auto" w:fill="auto"/>
          </w:tcPr>
          <w:p w:rsidRPr="00570688" w:rsidR="003A780C" w:rsidP="002B5224" w:rsidRDefault="003A780C" w14:paraId="469246ED" w14:textId="77777777">
            <w:pPr>
              <w:pStyle w:val="NoSpacing"/>
              <w:jc w:val="center"/>
              <w:rPr>
                <w:rFonts w:ascii="Arial" w:hAnsi="Arial" w:eastAsia="Calibri" w:cs="Arial"/>
                <w:b/>
                <w:sz w:val="16"/>
                <w:szCs w:val="16"/>
                <w:u w:val="single"/>
              </w:rPr>
            </w:pPr>
          </w:p>
        </w:tc>
        <w:tc>
          <w:tcPr>
            <w:tcW w:w="3415" w:type="dxa"/>
            <w:gridSpan w:val="4"/>
            <w:tcBorders>
              <w:top w:val="single" w:color="auto" w:sz="4" w:space="0"/>
              <w:left w:val="single" w:color="auto" w:sz="4" w:space="0"/>
              <w:bottom w:val="single" w:color="auto" w:sz="4" w:space="0"/>
              <w:right w:val="single" w:color="auto" w:sz="4" w:space="0"/>
            </w:tcBorders>
            <w:shd w:val="clear" w:color="auto" w:fill="C6D9F1"/>
            <w:hideMark/>
          </w:tcPr>
          <w:p w:rsidRPr="009E6C3B" w:rsidR="003A780C" w:rsidP="002B5224" w:rsidRDefault="00CA17C4" w14:paraId="74B7C557" w14:textId="1F48FD86">
            <w:pPr>
              <w:pStyle w:val="NoSpacing"/>
              <w:jc w:val="center"/>
              <w:rPr>
                <w:rFonts w:ascii="Arial" w:hAnsi="Arial" w:eastAsia="Calibri" w:cs="Arial"/>
                <w:bCs/>
                <w:sz w:val="16"/>
                <w:szCs w:val="16"/>
              </w:rPr>
            </w:pPr>
            <w:r>
              <w:rPr>
                <w:rFonts w:ascii="Arial" w:hAnsi="Arial" w:eastAsia="Calibri" w:cs="Arial"/>
                <w:bCs/>
                <w:sz w:val="16"/>
                <w:szCs w:val="16"/>
              </w:rPr>
              <w:t>Geraldine Boyce</w:t>
            </w:r>
            <w:r w:rsidRPr="009E6C3B" w:rsidR="003A780C">
              <w:rPr>
                <w:rFonts w:ascii="Arial" w:hAnsi="Arial" w:eastAsia="Calibri" w:cs="Arial"/>
                <w:bCs/>
                <w:sz w:val="16"/>
                <w:szCs w:val="16"/>
              </w:rPr>
              <w:t xml:space="preserve"> –Home Manager</w:t>
            </w:r>
            <w:r w:rsidR="003A780C">
              <w:rPr>
                <w:rFonts w:ascii="Arial" w:hAnsi="Arial" w:eastAsia="Calibri" w:cs="Arial"/>
                <w:bCs/>
                <w:sz w:val="16"/>
                <w:szCs w:val="16"/>
              </w:rPr>
              <w:t xml:space="preserve"> - </w:t>
            </w:r>
            <w:r w:rsidRPr="009E6C3B" w:rsidR="003A780C">
              <w:rPr>
                <w:rFonts w:ascii="Arial" w:hAnsi="Arial" w:eastAsia="Calibri" w:cs="Arial"/>
                <w:bCs/>
                <w:sz w:val="16"/>
                <w:szCs w:val="16"/>
              </w:rPr>
              <w:t xml:space="preserve">Registered Manager </w:t>
            </w:r>
          </w:p>
        </w:tc>
        <w:tc>
          <w:tcPr>
            <w:tcW w:w="1980" w:type="dxa"/>
            <w:gridSpan w:val="2"/>
            <w:tcBorders>
              <w:top w:val="nil"/>
              <w:left w:val="single" w:color="auto" w:sz="4" w:space="0"/>
              <w:bottom w:val="nil"/>
              <w:right w:val="nil"/>
            </w:tcBorders>
            <w:shd w:val="clear" w:color="auto" w:fill="auto"/>
          </w:tcPr>
          <w:p w:rsidRPr="00570688" w:rsidR="003A780C" w:rsidP="002B5224" w:rsidRDefault="003A780C" w14:paraId="491A933D" w14:textId="77777777">
            <w:pPr>
              <w:pStyle w:val="NoSpacing"/>
              <w:jc w:val="center"/>
              <w:rPr>
                <w:rFonts w:ascii="Arial" w:hAnsi="Arial" w:eastAsia="Calibri" w:cs="Arial"/>
                <w:b/>
                <w:sz w:val="16"/>
                <w:szCs w:val="16"/>
                <w:u w:val="single"/>
              </w:rPr>
            </w:pPr>
          </w:p>
        </w:tc>
      </w:tr>
      <w:tr w:rsidRPr="00097C99" w:rsidR="003A780C" w:rsidTr="00167C56" w14:paraId="765F08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231" w:type="dxa"/>
        </w:trPr>
        <w:tc>
          <w:tcPr>
            <w:tcW w:w="990" w:type="dxa"/>
            <w:tcBorders>
              <w:right w:val="single" w:color="auto" w:sz="4" w:space="0"/>
            </w:tcBorders>
            <w:shd w:val="clear" w:color="auto" w:fill="auto"/>
          </w:tcPr>
          <w:p w:rsidR="003A780C" w:rsidP="002B5224" w:rsidRDefault="003A780C" w14:paraId="69B1E52F" w14:textId="77777777">
            <w:pPr>
              <w:rPr>
                <w:rFonts w:ascii="Arial" w:hAnsi="Arial" w:cs="Arial"/>
                <w:sz w:val="16"/>
                <w:szCs w:val="16"/>
              </w:rPr>
            </w:pPr>
          </w:p>
        </w:tc>
        <w:tc>
          <w:tcPr>
            <w:tcW w:w="1620" w:type="dxa"/>
            <w:gridSpan w:val="2"/>
            <w:tcBorders>
              <w:top w:val="single" w:color="auto" w:sz="4" w:space="0"/>
              <w:left w:val="single" w:color="auto" w:sz="4" w:space="0"/>
            </w:tcBorders>
            <w:shd w:val="clear" w:color="auto" w:fill="auto"/>
          </w:tcPr>
          <w:p w:rsidRPr="00097C99" w:rsidR="003A780C" w:rsidP="002B5224" w:rsidRDefault="003A780C" w14:paraId="68B228F1" w14:textId="77777777">
            <w:pPr>
              <w:rPr>
                <w:rFonts w:ascii="Arial" w:hAnsi="Arial" w:cs="Arial"/>
                <w:sz w:val="16"/>
                <w:szCs w:val="16"/>
              </w:rPr>
            </w:pPr>
          </w:p>
        </w:tc>
        <w:tc>
          <w:tcPr>
            <w:tcW w:w="990" w:type="dxa"/>
            <w:shd w:val="clear" w:color="auto" w:fill="auto"/>
          </w:tcPr>
          <w:p w:rsidR="003A780C" w:rsidP="002B5224" w:rsidRDefault="003A780C" w14:paraId="15D9A2D5" w14:textId="77777777">
            <w:pPr>
              <w:rPr>
                <w:rFonts w:ascii="Arial" w:hAnsi="Arial" w:cs="Arial"/>
                <w:sz w:val="16"/>
                <w:szCs w:val="16"/>
              </w:rPr>
            </w:pPr>
          </w:p>
        </w:tc>
        <w:tc>
          <w:tcPr>
            <w:tcW w:w="2700" w:type="dxa"/>
            <w:gridSpan w:val="3"/>
            <w:tcBorders>
              <w:top w:val="single" w:color="auto" w:sz="4" w:space="0"/>
              <w:left w:val="nil"/>
              <w:right w:val="single" w:color="auto" w:sz="4" w:space="0"/>
            </w:tcBorders>
            <w:shd w:val="clear" w:color="auto" w:fill="auto"/>
          </w:tcPr>
          <w:p w:rsidRPr="00097C99" w:rsidR="003A780C" w:rsidP="002B5224" w:rsidRDefault="003A780C" w14:paraId="594893D4" w14:textId="77777777">
            <w:pPr>
              <w:rPr>
                <w:rFonts w:ascii="Arial" w:hAnsi="Arial" w:cs="Arial"/>
                <w:sz w:val="16"/>
                <w:szCs w:val="16"/>
              </w:rPr>
            </w:pPr>
          </w:p>
        </w:tc>
        <w:tc>
          <w:tcPr>
            <w:tcW w:w="990" w:type="dxa"/>
            <w:tcBorders>
              <w:left w:val="single" w:color="auto" w:sz="4" w:space="0"/>
            </w:tcBorders>
            <w:shd w:val="clear" w:color="auto" w:fill="auto"/>
          </w:tcPr>
          <w:p w:rsidR="003A780C" w:rsidP="002B5224" w:rsidRDefault="003A780C" w14:paraId="505C0CAC" w14:textId="77777777">
            <w:pPr>
              <w:rPr>
                <w:rFonts w:ascii="Arial" w:hAnsi="Arial" w:cs="Arial"/>
                <w:sz w:val="16"/>
                <w:szCs w:val="16"/>
              </w:rPr>
            </w:pPr>
          </w:p>
        </w:tc>
      </w:tr>
      <w:tr w:rsidRPr="00097C99" w:rsidR="003A780C" w:rsidTr="00167C56" w14:paraId="5403EAC2" w14:textId="77777777">
        <w:tblPrEx>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9"/>
          <w:jc w:val="center"/>
        </w:trPr>
        <w:tc>
          <w:tcPr>
            <w:tcW w:w="2126" w:type="dxa"/>
            <w:gridSpan w:val="3"/>
            <w:tcBorders>
              <w:top w:val="single" w:color="auto" w:sz="4" w:space="0"/>
              <w:left w:val="single" w:color="auto" w:sz="4" w:space="0"/>
              <w:bottom w:val="single" w:color="auto" w:sz="4" w:space="0"/>
              <w:right w:val="single" w:color="auto" w:sz="4" w:space="0"/>
            </w:tcBorders>
            <w:shd w:val="clear" w:color="auto" w:fill="B8CCE4"/>
          </w:tcPr>
          <w:p w:rsidRPr="00097C99" w:rsidR="003A780C" w:rsidP="0069011B" w:rsidRDefault="003A780C" w14:paraId="102DF355" w14:textId="2593B13D">
            <w:pPr>
              <w:jc w:val="center"/>
              <w:rPr>
                <w:rFonts w:ascii="Arial" w:hAnsi="Arial" w:cs="Arial"/>
                <w:sz w:val="16"/>
                <w:szCs w:val="16"/>
              </w:rPr>
            </w:pPr>
            <w:r>
              <w:rPr>
                <w:rFonts w:ascii="Arial" w:hAnsi="Arial" w:cs="Arial"/>
                <w:sz w:val="16"/>
                <w:szCs w:val="16"/>
              </w:rPr>
              <w:t xml:space="preserve">Senior Care Assistants x </w:t>
            </w:r>
            <w:r w:rsidR="00A858A2">
              <w:rPr>
                <w:rFonts w:ascii="Arial" w:hAnsi="Arial" w:cs="Arial"/>
                <w:sz w:val="16"/>
                <w:szCs w:val="16"/>
              </w:rPr>
              <w:t>3</w:t>
            </w:r>
          </w:p>
        </w:tc>
        <w:tc>
          <w:tcPr>
            <w:tcW w:w="715" w:type="dxa"/>
            <w:tcBorders>
              <w:left w:val="single" w:color="auto" w:sz="4" w:space="0"/>
              <w:bottom w:val="single" w:color="auto" w:sz="4" w:space="0"/>
            </w:tcBorders>
            <w:shd w:val="clear" w:color="auto" w:fill="auto"/>
          </w:tcPr>
          <w:p w:rsidRPr="00097C99" w:rsidR="003A780C" w:rsidP="002B5224" w:rsidRDefault="003A780C" w14:paraId="4DDCC212" w14:textId="77777777">
            <w:pPr>
              <w:rPr>
                <w:rFonts w:ascii="Arial" w:hAnsi="Arial" w:cs="Arial"/>
                <w:sz w:val="16"/>
                <w:szCs w:val="16"/>
              </w:rPr>
            </w:pPr>
          </w:p>
        </w:tc>
        <w:tc>
          <w:tcPr>
            <w:tcW w:w="1980" w:type="dxa"/>
            <w:gridSpan w:val="2"/>
            <w:tcBorders>
              <w:bottom w:val="single" w:color="auto" w:sz="4" w:space="0"/>
            </w:tcBorders>
            <w:shd w:val="clear" w:color="auto" w:fill="auto"/>
          </w:tcPr>
          <w:p w:rsidRPr="00097C99" w:rsidR="003A780C" w:rsidP="002B5224" w:rsidRDefault="003A780C" w14:paraId="290DFD3D" w14:textId="77777777">
            <w:pPr>
              <w:jc w:val="center"/>
              <w:rPr>
                <w:rFonts w:ascii="Arial" w:hAnsi="Arial" w:cs="Arial"/>
                <w:sz w:val="16"/>
                <w:szCs w:val="16"/>
              </w:rPr>
            </w:pPr>
          </w:p>
        </w:tc>
        <w:tc>
          <w:tcPr>
            <w:tcW w:w="720" w:type="dxa"/>
            <w:tcBorders>
              <w:bottom w:val="single" w:color="auto" w:sz="4" w:space="0"/>
              <w:right w:val="single" w:color="auto" w:sz="4" w:space="0"/>
            </w:tcBorders>
            <w:shd w:val="clear" w:color="auto" w:fill="auto"/>
          </w:tcPr>
          <w:p w:rsidRPr="00097C99" w:rsidR="003A780C" w:rsidP="002B5224" w:rsidRDefault="003A780C" w14:paraId="18B8D8B1" w14:textId="77777777">
            <w:pPr>
              <w:rPr>
                <w:rFonts w:ascii="Arial" w:hAnsi="Arial" w:cs="Arial"/>
                <w:sz w:val="16"/>
                <w:szCs w:val="16"/>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B8CCE4"/>
          </w:tcPr>
          <w:p w:rsidRPr="00097C99" w:rsidR="003A780C" w:rsidP="002B5224" w:rsidRDefault="003A780C" w14:paraId="065DB560" w14:textId="28C503D0">
            <w:pPr>
              <w:jc w:val="center"/>
              <w:rPr>
                <w:rFonts w:ascii="Arial" w:hAnsi="Arial" w:cs="Arial"/>
                <w:sz w:val="16"/>
                <w:szCs w:val="16"/>
              </w:rPr>
            </w:pPr>
            <w:r>
              <w:rPr>
                <w:rFonts w:ascii="Arial" w:hAnsi="Arial" w:cs="Arial"/>
                <w:sz w:val="16"/>
                <w:szCs w:val="16"/>
              </w:rPr>
              <w:t xml:space="preserve">Care </w:t>
            </w:r>
            <w:r w:rsidR="00167C56">
              <w:rPr>
                <w:rFonts w:ascii="Arial" w:hAnsi="Arial" w:cs="Arial"/>
                <w:sz w:val="16"/>
                <w:szCs w:val="16"/>
              </w:rPr>
              <w:t>Assistants x</w:t>
            </w:r>
            <w:r>
              <w:rPr>
                <w:rFonts w:ascii="Arial" w:hAnsi="Arial" w:cs="Arial"/>
                <w:sz w:val="16"/>
                <w:szCs w:val="16"/>
              </w:rPr>
              <w:t xml:space="preserve"> 1</w:t>
            </w:r>
            <w:r w:rsidR="00D87A66">
              <w:rPr>
                <w:rFonts w:ascii="Arial" w:hAnsi="Arial" w:cs="Arial"/>
                <w:sz w:val="16"/>
                <w:szCs w:val="16"/>
              </w:rPr>
              <w:t>0</w:t>
            </w:r>
            <w:r>
              <w:rPr>
                <w:rFonts w:ascii="Arial" w:hAnsi="Arial" w:cs="Arial"/>
                <w:sz w:val="16"/>
                <w:szCs w:val="16"/>
              </w:rPr>
              <w:t xml:space="preserve"> </w:t>
            </w:r>
          </w:p>
        </w:tc>
      </w:tr>
      <w:tr w:rsidRPr="00097C99" w:rsidR="003A780C" w:rsidTr="00167C56" w14:paraId="1EEC98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231" w:type="dxa"/>
        </w:trPr>
        <w:tc>
          <w:tcPr>
            <w:tcW w:w="1895" w:type="dxa"/>
            <w:gridSpan w:val="2"/>
            <w:shd w:val="clear" w:color="auto" w:fill="auto"/>
          </w:tcPr>
          <w:p w:rsidRPr="00097C99" w:rsidR="003A780C" w:rsidP="002B5224" w:rsidRDefault="003A780C" w14:paraId="3551E7DF" w14:textId="77777777">
            <w:pPr>
              <w:jc w:val="center"/>
              <w:rPr>
                <w:rFonts w:ascii="Arial" w:hAnsi="Arial" w:cs="Arial"/>
                <w:sz w:val="16"/>
                <w:szCs w:val="16"/>
              </w:rPr>
            </w:pPr>
          </w:p>
        </w:tc>
        <w:tc>
          <w:tcPr>
            <w:tcW w:w="1705" w:type="dxa"/>
            <w:gridSpan w:val="2"/>
            <w:tcBorders>
              <w:right w:val="single" w:color="auto" w:sz="4" w:space="0"/>
            </w:tcBorders>
            <w:shd w:val="clear" w:color="auto" w:fill="auto"/>
          </w:tcPr>
          <w:p w:rsidRPr="00097C99" w:rsidR="003A780C" w:rsidP="002B5224" w:rsidRDefault="003A780C" w14:paraId="22393639" w14:textId="77777777">
            <w:pPr>
              <w:jc w:val="center"/>
              <w:rPr>
                <w:rFonts w:ascii="Arial" w:hAnsi="Arial" w:cs="Arial"/>
                <w:sz w:val="16"/>
                <w:szCs w:val="16"/>
              </w:rPr>
            </w:pPr>
          </w:p>
        </w:tc>
        <w:tc>
          <w:tcPr>
            <w:tcW w:w="990" w:type="dxa"/>
            <w:tcBorders>
              <w:top w:val="single" w:color="auto" w:sz="4" w:space="0"/>
              <w:left w:val="single" w:color="auto" w:sz="4" w:space="0"/>
            </w:tcBorders>
            <w:shd w:val="clear" w:color="auto" w:fill="auto"/>
          </w:tcPr>
          <w:p w:rsidRPr="00097C99" w:rsidR="003A780C" w:rsidP="002B5224" w:rsidRDefault="003A780C" w14:paraId="07E1E4E1" w14:textId="77777777">
            <w:pPr>
              <w:jc w:val="center"/>
              <w:rPr>
                <w:rFonts w:ascii="Arial" w:hAnsi="Arial" w:cs="Arial"/>
                <w:sz w:val="16"/>
                <w:szCs w:val="16"/>
              </w:rPr>
            </w:pPr>
          </w:p>
        </w:tc>
        <w:tc>
          <w:tcPr>
            <w:tcW w:w="1710" w:type="dxa"/>
            <w:gridSpan w:val="2"/>
            <w:shd w:val="clear" w:color="auto" w:fill="auto"/>
          </w:tcPr>
          <w:p w:rsidRPr="00097C99" w:rsidR="003A780C" w:rsidP="002B5224" w:rsidRDefault="003A780C" w14:paraId="001639C0" w14:textId="77777777">
            <w:pPr>
              <w:jc w:val="center"/>
              <w:rPr>
                <w:rFonts w:ascii="Arial" w:hAnsi="Arial" w:cs="Arial"/>
                <w:sz w:val="16"/>
                <w:szCs w:val="16"/>
              </w:rPr>
            </w:pPr>
          </w:p>
        </w:tc>
        <w:tc>
          <w:tcPr>
            <w:tcW w:w="990" w:type="dxa"/>
            <w:tcBorders>
              <w:left w:val="nil"/>
            </w:tcBorders>
            <w:shd w:val="clear" w:color="auto" w:fill="auto"/>
          </w:tcPr>
          <w:p w:rsidRPr="00097C99" w:rsidR="003A780C" w:rsidP="002B5224" w:rsidRDefault="003A780C" w14:paraId="6FB21C17" w14:textId="77777777">
            <w:pPr>
              <w:jc w:val="center"/>
              <w:rPr>
                <w:rFonts w:ascii="Arial" w:hAnsi="Arial" w:cs="Arial"/>
                <w:sz w:val="16"/>
                <w:szCs w:val="16"/>
              </w:rPr>
            </w:pPr>
          </w:p>
        </w:tc>
      </w:tr>
      <w:tr w:rsidRPr="00097C99" w:rsidR="003A780C" w:rsidTr="00167C56" w14:paraId="08D5E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231" w:type="dxa"/>
        </w:trPr>
        <w:tc>
          <w:tcPr>
            <w:tcW w:w="1895" w:type="dxa"/>
            <w:gridSpan w:val="2"/>
            <w:shd w:val="clear" w:color="auto" w:fill="auto"/>
          </w:tcPr>
          <w:p w:rsidRPr="00097C99" w:rsidR="003A780C" w:rsidP="002B5224" w:rsidRDefault="003A780C" w14:paraId="75919EA8" w14:textId="77777777">
            <w:pPr>
              <w:jc w:val="center"/>
              <w:rPr>
                <w:rFonts w:ascii="Arial" w:hAnsi="Arial" w:cs="Arial"/>
                <w:sz w:val="16"/>
                <w:szCs w:val="16"/>
              </w:rPr>
            </w:pPr>
          </w:p>
        </w:tc>
        <w:tc>
          <w:tcPr>
            <w:tcW w:w="715" w:type="dxa"/>
            <w:tcBorders>
              <w:right w:val="single" w:color="auto" w:sz="4" w:space="0"/>
            </w:tcBorders>
            <w:shd w:val="clear" w:color="auto" w:fill="auto"/>
          </w:tcPr>
          <w:p w:rsidRPr="00097C99" w:rsidR="003A780C" w:rsidP="002B5224" w:rsidRDefault="003A780C" w14:paraId="6E8089DD" w14:textId="77777777">
            <w:pPr>
              <w:jc w:val="center"/>
              <w:rPr>
                <w:rFonts w:ascii="Arial" w:hAnsi="Arial" w:cs="Arial"/>
                <w:sz w:val="16"/>
                <w:szCs w:val="16"/>
              </w:rPr>
            </w:pPr>
          </w:p>
        </w:tc>
        <w:tc>
          <w:tcPr>
            <w:tcW w:w="1980" w:type="dxa"/>
            <w:gridSpan w:val="2"/>
            <w:vMerge w:val="restart"/>
            <w:tcBorders>
              <w:top w:val="single" w:color="auto" w:sz="4" w:space="0"/>
              <w:left w:val="single" w:color="auto" w:sz="4" w:space="0"/>
              <w:bottom w:val="single" w:color="auto" w:sz="4" w:space="0"/>
              <w:right w:val="single" w:color="auto" w:sz="4" w:space="0"/>
            </w:tcBorders>
            <w:shd w:val="clear" w:color="auto" w:fill="B8CCE4"/>
          </w:tcPr>
          <w:p w:rsidRPr="00097C99" w:rsidR="003A780C" w:rsidP="002B5224" w:rsidRDefault="003A780C" w14:paraId="32E37E78" w14:textId="2F238F3B">
            <w:pPr>
              <w:jc w:val="center"/>
              <w:rPr>
                <w:rFonts w:ascii="Arial" w:hAnsi="Arial" w:cs="Arial"/>
                <w:sz w:val="16"/>
                <w:szCs w:val="16"/>
              </w:rPr>
            </w:pPr>
            <w:r w:rsidRPr="00097C99">
              <w:rPr>
                <w:rFonts w:ascii="Arial" w:hAnsi="Arial" w:cs="Arial"/>
                <w:sz w:val="16"/>
                <w:szCs w:val="16"/>
              </w:rPr>
              <w:t>Support Service</w:t>
            </w:r>
          </w:p>
          <w:p w:rsidRPr="00097C99" w:rsidR="003A780C" w:rsidP="002B5224" w:rsidRDefault="003A780C" w14:paraId="5C778614" w14:textId="77777777">
            <w:pPr>
              <w:jc w:val="center"/>
              <w:rPr>
                <w:rFonts w:ascii="Arial" w:hAnsi="Arial" w:cs="Arial"/>
                <w:sz w:val="16"/>
                <w:szCs w:val="16"/>
              </w:rPr>
            </w:pPr>
            <w:r>
              <w:rPr>
                <w:rFonts w:ascii="Arial" w:hAnsi="Arial" w:cs="Arial"/>
                <w:sz w:val="16"/>
                <w:szCs w:val="16"/>
              </w:rPr>
              <w:t>Cooks x 2</w:t>
            </w:r>
          </w:p>
          <w:p w:rsidRPr="00097C99" w:rsidR="003A780C" w:rsidP="002B5224" w:rsidRDefault="003A780C" w14:paraId="705F87DA" w14:textId="77777777">
            <w:pPr>
              <w:jc w:val="center"/>
              <w:rPr>
                <w:rFonts w:ascii="Arial" w:hAnsi="Arial" w:cs="Arial"/>
                <w:sz w:val="16"/>
                <w:szCs w:val="16"/>
              </w:rPr>
            </w:pPr>
            <w:r>
              <w:rPr>
                <w:rFonts w:ascii="Arial" w:hAnsi="Arial" w:cs="Arial"/>
                <w:sz w:val="16"/>
                <w:szCs w:val="16"/>
              </w:rPr>
              <w:t>Domestic Assistants x 2</w:t>
            </w:r>
          </w:p>
          <w:p w:rsidRPr="00097C99" w:rsidR="003A780C" w:rsidP="002B5224" w:rsidRDefault="003A780C" w14:paraId="1BEBA731" w14:textId="77777777">
            <w:pPr>
              <w:jc w:val="center"/>
              <w:rPr>
                <w:rFonts w:ascii="Arial" w:hAnsi="Arial" w:cs="Arial"/>
                <w:sz w:val="16"/>
                <w:szCs w:val="16"/>
              </w:rPr>
            </w:pPr>
          </w:p>
        </w:tc>
        <w:tc>
          <w:tcPr>
            <w:tcW w:w="720" w:type="dxa"/>
            <w:tcBorders>
              <w:left w:val="single" w:color="auto" w:sz="4" w:space="0"/>
            </w:tcBorders>
            <w:shd w:val="clear" w:color="auto" w:fill="auto"/>
          </w:tcPr>
          <w:p w:rsidRPr="00097C99" w:rsidR="003A780C" w:rsidP="002B5224" w:rsidRDefault="003A780C" w14:paraId="3A79B2FB" w14:textId="77777777">
            <w:pPr>
              <w:jc w:val="center"/>
              <w:rPr>
                <w:rFonts w:ascii="Arial" w:hAnsi="Arial" w:cs="Arial"/>
                <w:sz w:val="16"/>
                <w:szCs w:val="16"/>
              </w:rPr>
            </w:pPr>
          </w:p>
        </w:tc>
        <w:tc>
          <w:tcPr>
            <w:tcW w:w="1980" w:type="dxa"/>
            <w:gridSpan w:val="2"/>
            <w:vMerge w:val="restart"/>
            <w:shd w:val="clear" w:color="auto" w:fill="auto"/>
          </w:tcPr>
          <w:p w:rsidRPr="00097C99" w:rsidR="003A780C" w:rsidP="002B5224" w:rsidRDefault="003A780C" w14:paraId="69D41927" w14:textId="77777777">
            <w:pPr>
              <w:jc w:val="center"/>
              <w:rPr>
                <w:rFonts w:ascii="Arial" w:hAnsi="Arial" w:cs="Arial"/>
                <w:sz w:val="16"/>
                <w:szCs w:val="16"/>
              </w:rPr>
            </w:pPr>
          </w:p>
        </w:tc>
      </w:tr>
      <w:tr w:rsidRPr="00097C99" w:rsidR="003A780C" w:rsidTr="00167C56" w14:paraId="2E19CF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231" w:type="dxa"/>
        </w:trPr>
        <w:tc>
          <w:tcPr>
            <w:tcW w:w="1895" w:type="dxa"/>
            <w:gridSpan w:val="2"/>
            <w:shd w:val="clear" w:color="auto" w:fill="auto"/>
          </w:tcPr>
          <w:p w:rsidRPr="00097C99" w:rsidR="003A780C" w:rsidP="002B5224" w:rsidRDefault="003A780C" w14:paraId="105C7A12" w14:textId="77777777">
            <w:pPr>
              <w:jc w:val="center"/>
              <w:rPr>
                <w:rFonts w:ascii="Arial" w:hAnsi="Arial" w:cs="Arial"/>
                <w:sz w:val="16"/>
                <w:szCs w:val="16"/>
              </w:rPr>
            </w:pPr>
          </w:p>
        </w:tc>
        <w:tc>
          <w:tcPr>
            <w:tcW w:w="715" w:type="dxa"/>
            <w:tcBorders>
              <w:right w:val="single" w:color="auto" w:sz="4" w:space="0"/>
            </w:tcBorders>
            <w:shd w:val="clear" w:color="auto" w:fill="auto"/>
          </w:tcPr>
          <w:p w:rsidRPr="00097C99" w:rsidR="003A780C" w:rsidP="002B5224" w:rsidRDefault="003A780C" w14:paraId="46C3AB6D" w14:textId="77777777">
            <w:pPr>
              <w:jc w:val="center"/>
              <w:rPr>
                <w:rFonts w:ascii="Arial" w:hAnsi="Arial" w:cs="Arial"/>
                <w:sz w:val="16"/>
                <w:szCs w:val="16"/>
              </w:rPr>
            </w:pPr>
          </w:p>
        </w:tc>
        <w:tc>
          <w:tcPr>
            <w:tcW w:w="1980" w:type="dxa"/>
            <w:gridSpan w:val="2"/>
            <w:vMerge/>
            <w:tcBorders>
              <w:left w:val="single" w:color="auto" w:sz="4" w:space="0"/>
              <w:bottom w:val="single" w:color="auto" w:sz="4" w:space="0"/>
              <w:right w:val="single" w:color="auto" w:sz="4" w:space="0"/>
            </w:tcBorders>
            <w:shd w:val="clear" w:color="auto" w:fill="B8CCE4"/>
          </w:tcPr>
          <w:p w:rsidRPr="00097C99" w:rsidR="003A780C" w:rsidP="002B5224" w:rsidRDefault="003A780C" w14:paraId="5B9458DA" w14:textId="77777777">
            <w:pPr>
              <w:jc w:val="center"/>
              <w:rPr>
                <w:rFonts w:ascii="Arial" w:hAnsi="Arial" w:cs="Arial"/>
                <w:sz w:val="16"/>
                <w:szCs w:val="16"/>
              </w:rPr>
            </w:pPr>
          </w:p>
        </w:tc>
        <w:tc>
          <w:tcPr>
            <w:tcW w:w="720" w:type="dxa"/>
            <w:tcBorders>
              <w:left w:val="single" w:color="auto" w:sz="4" w:space="0"/>
            </w:tcBorders>
            <w:shd w:val="clear" w:color="auto" w:fill="auto"/>
          </w:tcPr>
          <w:p w:rsidRPr="00097C99" w:rsidR="003A780C" w:rsidP="002B5224" w:rsidRDefault="003A780C" w14:paraId="65217E62" w14:textId="77777777">
            <w:pPr>
              <w:jc w:val="center"/>
              <w:rPr>
                <w:rFonts w:ascii="Arial" w:hAnsi="Arial" w:cs="Arial"/>
                <w:sz w:val="16"/>
                <w:szCs w:val="16"/>
              </w:rPr>
            </w:pPr>
          </w:p>
        </w:tc>
        <w:tc>
          <w:tcPr>
            <w:tcW w:w="1980" w:type="dxa"/>
            <w:gridSpan w:val="2"/>
            <w:vMerge/>
            <w:shd w:val="clear" w:color="auto" w:fill="auto"/>
          </w:tcPr>
          <w:p w:rsidRPr="00097C99" w:rsidR="003A780C" w:rsidP="002B5224" w:rsidRDefault="003A780C" w14:paraId="50FA519D" w14:textId="77777777">
            <w:pPr>
              <w:jc w:val="center"/>
              <w:rPr>
                <w:rFonts w:ascii="Arial" w:hAnsi="Arial" w:cs="Arial"/>
                <w:sz w:val="16"/>
                <w:szCs w:val="16"/>
              </w:rPr>
            </w:pPr>
          </w:p>
        </w:tc>
      </w:tr>
      <w:tr w:rsidRPr="00097C99" w:rsidR="003A780C" w:rsidTr="00167C56" w14:paraId="0F4607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231" w:type="dxa"/>
        </w:trPr>
        <w:tc>
          <w:tcPr>
            <w:tcW w:w="1895" w:type="dxa"/>
            <w:gridSpan w:val="2"/>
            <w:shd w:val="clear" w:color="auto" w:fill="auto"/>
          </w:tcPr>
          <w:p w:rsidRPr="00097C99" w:rsidR="003A780C" w:rsidP="002B5224" w:rsidRDefault="003A780C" w14:paraId="2F4C586D" w14:textId="77777777">
            <w:pPr>
              <w:jc w:val="center"/>
              <w:rPr>
                <w:rFonts w:ascii="Arial" w:hAnsi="Arial" w:cs="Arial"/>
                <w:sz w:val="16"/>
                <w:szCs w:val="16"/>
              </w:rPr>
            </w:pPr>
          </w:p>
        </w:tc>
        <w:tc>
          <w:tcPr>
            <w:tcW w:w="715" w:type="dxa"/>
            <w:tcBorders>
              <w:right w:val="single" w:color="auto" w:sz="4" w:space="0"/>
            </w:tcBorders>
            <w:shd w:val="clear" w:color="auto" w:fill="auto"/>
          </w:tcPr>
          <w:p w:rsidRPr="00097C99" w:rsidR="003A780C" w:rsidP="002B5224" w:rsidRDefault="003A780C" w14:paraId="1EE926B1" w14:textId="77777777">
            <w:pPr>
              <w:jc w:val="center"/>
              <w:rPr>
                <w:rFonts w:ascii="Arial" w:hAnsi="Arial" w:cs="Arial"/>
                <w:sz w:val="16"/>
                <w:szCs w:val="16"/>
              </w:rPr>
            </w:pPr>
          </w:p>
        </w:tc>
        <w:tc>
          <w:tcPr>
            <w:tcW w:w="1980" w:type="dxa"/>
            <w:gridSpan w:val="2"/>
            <w:vMerge/>
            <w:tcBorders>
              <w:left w:val="single" w:color="auto" w:sz="4" w:space="0"/>
              <w:bottom w:val="single" w:color="auto" w:sz="4" w:space="0"/>
              <w:right w:val="single" w:color="auto" w:sz="4" w:space="0"/>
            </w:tcBorders>
            <w:shd w:val="clear" w:color="auto" w:fill="B8CCE4"/>
          </w:tcPr>
          <w:p w:rsidRPr="00097C99" w:rsidR="003A780C" w:rsidP="002B5224" w:rsidRDefault="003A780C" w14:paraId="717E06A6" w14:textId="77777777">
            <w:pPr>
              <w:jc w:val="center"/>
              <w:rPr>
                <w:rFonts w:ascii="Arial" w:hAnsi="Arial" w:cs="Arial"/>
                <w:sz w:val="16"/>
                <w:szCs w:val="16"/>
              </w:rPr>
            </w:pPr>
          </w:p>
        </w:tc>
        <w:tc>
          <w:tcPr>
            <w:tcW w:w="720" w:type="dxa"/>
            <w:tcBorders>
              <w:left w:val="single" w:color="auto" w:sz="4" w:space="0"/>
            </w:tcBorders>
            <w:shd w:val="clear" w:color="auto" w:fill="auto"/>
          </w:tcPr>
          <w:p w:rsidRPr="00097C99" w:rsidR="003A780C" w:rsidP="002B5224" w:rsidRDefault="003A780C" w14:paraId="0AD210E9" w14:textId="77777777">
            <w:pPr>
              <w:jc w:val="center"/>
              <w:rPr>
                <w:rFonts w:ascii="Arial" w:hAnsi="Arial" w:cs="Arial"/>
                <w:sz w:val="16"/>
                <w:szCs w:val="16"/>
              </w:rPr>
            </w:pPr>
          </w:p>
        </w:tc>
        <w:tc>
          <w:tcPr>
            <w:tcW w:w="1980" w:type="dxa"/>
            <w:gridSpan w:val="2"/>
            <w:shd w:val="clear" w:color="auto" w:fill="auto"/>
          </w:tcPr>
          <w:p w:rsidRPr="00097C99" w:rsidR="003A780C" w:rsidP="002B5224" w:rsidRDefault="003A780C" w14:paraId="37DF5ED6" w14:textId="77777777">
            <w:pPr>
              <w:jc w:val="center"/>
              <w:rPr>
                <w:rFonts w:ascii="Arial" w:hAnsi="Arial" w:cs="Arial"/>
                <w:sz w:val="16"/>
                <w:szCs w:val="16"/>
              </w:rPr>
            </w:pPr>
          </w:p>
        </w:tc>
      </w:tr>
    </w:tbl>
    <w:p w:rsidR="0069691F" w:rsidP="003A780C" w:rsidRDefault="0069691F" w14:paraId="7A38D0C6" w14:textId="77777777">
      <w:pPr>
        <w:spacing w:line="360" w:lineRule="auto"/>
        <w:jc w:val="both"/>
        <w:rPr>
          <w:rFonts w:ascii="Arial" w:hAnsi="Arial" w:cs="Arial"/>
        </w:rPr>
      </w:pPr>
    </w:p>
    <w:p w:rsidRPr="003868BB" w:rsidR="003A780C" w:rsidP="0069691F" w:rsidRDefault="003A780C" w14:paraId="16400FBC" w14:textId="3E1AADFC">
      <w:pPr>
        <w:pStyle w:val="Heading1"/>
        <w:numPr>
          <w:ilvl w:val="0"/>
          <w:numId w:val="10"/>
        </w:numPr>
      </w:pPr>
      <w:bookmarkStart w:name="_Toc186794816" w:id="23"/>
      <w:r w:rsidRPr="00AF3B80">
        <w:t xml:space="preserve">Number of residents to be accommodated </w:t>
      </w:r>
      <w:r w:rsidRPr="00AF3B80" w:rsidR="00623DD7">
        <w:t xml:space="preserve">at </w:t>
      </w:r>
      <w:r w:rsidR="00866E47">
        <w:t xml:space="preserve">Marriott </w:t>
      </w:r>
      <w:r w:rsidRPr="00AF3B80" w:rsidR="00623DD7">
        <w:t>House</w:t>
      </w:r>
      <w:bookmarkEnd w:id="23"/>
    </w:p>
    <w:p w:rsidR="003A780C" w:rsidP="003A780C" w:rsidRDefault="003A780C" w14:paraId="7FAFD9C3" w14:textId="6530159E">
      <w:pPr>
        <w:jc w:val="both"/>
        <w:rPr>
          <w:rFonts w:ascii="Arial" w:hAnsi="Arial" w:cs="Arial"/>
        </w:rPr>
      </w:pPr>
      <w:r w:rsidRPr="00C042A8">
        <w:rPr>
          <w:rFonts w:ascii="Arial" w:hAnsi="Arial" w:cs="Arial"/>
        </w:rPr>
        <w:t xml:space="preserve">The </w:t>
      </w:r>
      <w:r>
        <w:rPr>
          <w:rFonts w:ascii="Arial" w:hAnsi="Arial" w:cs="Arial"/>
        </w:rPr>
        <w:t>h</w:t>
      </w:r>
      <w:r w:rsidRPr="00C042A8">
        <w:rPr>
          <w:rFonts w:ascii="Arial" w:hAnsi="Arial" w:cs="Arial"/>
        </w:rPr>
        <w:t>ome is registered</w:t>
      </w:r>
      <w:r>
        <w:rPr>
          <w:rFonts w:ascii="Arial" w:hAnsi="Arial" w:cs="Arial"/>
        </w:rPr>
        <w:t xml:space="preserve"> as a </w:t>
      </w:r>
      <w:r>
        <w:rPr>
          <w:rFonts w:ascii="Helvetica" w:hAnsi="Helvetica"/>
          <w:color w:val="313131"/>
          <w:shd w:val="clear" w:color="auto" w:fill="FFFFFF"/>
        </w:rPr>
        <w:t>Residential Care Home</w:t>
      </w:r>
      <w:r w:rsidRPr="00C042A8">
        <w:rPr>
          <w:rFonts w:ascii="Arial" w:hAnsi="Arial" w:cs="Arial"/>
        </w:rPr>
        <w:t xml:space="preserve"> </w:t>
      </w:r>
      <w:r>
        <w:rPr>
          <w:rFonts w:ascii="Arial" w:hAnsi="Arial" w:cs="Arial"/>
        </w:rPr>
        <w:t xml:space="preserve">by the Regulation &amp; Quality Improvement Authority (RQIA) </w:t>
      </w:r>
      <w:r w:rsidRPr="00C042A8">
        <w:rPr>
          <w:rFonts w:ascii="Arial" w:hAnsi="Arial" w:cs="Arial"/>
        </w:rPr>
        <w:t>to have 1</w:t>
      </w:r>
      <w:r w:rsidR="00866E47">
        <w:rPr>
          <w:rFonts w:ascii="Arial" w:hAnsi="Arial" w:cs="Arial"/>
        </w:rPr>
        <w:t>3</w:t>
      </w:r>
      <w:r w:rsidRPr="00C042A8">
        <w:rPr>
          <w:rFonts w:ascii="Arial" w:hAnsi="Arial" w:cs="Arial"/>
        </w:rPr>
        <w:t xml:space="preserve"> residents and to provide care and support services to all.  </w:t>
      </w:r>
    </w:p>
    <w:p w:rsidRPr="00387024" w:rsidR="003A780C" w:rsidP="0069691F" w:rsidRDefault="003A780C" w14:paraId="1841FAA3" w14:textId="6292C395">
      <w:pPr>
        <w:pStyle w:val="Heading1"/>
        <w:numPr>
          <w:ilvl w:val="0"/>
          <w:numId w:val="10"/>
        </w:numPr>
      </w:pPr>
      <w:bookmarkStart w:name="_Hlk170834280" w:id="24"/>
      <w:bookmarkStart w:name="_Toc186794817" w:id="25"/>
      <w:r w:rsidRPr="00AF3B80">
        <w:t xml:space="preserve">The range of needs (categories of care) that </w:t>
      </w:r>
      <w:r w:rsidR="00CF5B8E">
        <w:t>Marriott</w:t>
      </w:r>
      <w:r w:rsidRPr="00AF3B80">
        <w:t xml:space="preserve"> House is intended to meet and the number in each category</w:t>
      </w:r>
      <w:bookmarkEnd w:id="25"/>
    </w:p>
    <w:bookmarkEnd w:id="24"/>
    <w:p w:rsidR="003A780C" w:rsidP="003A780C" w:rsidRDefault="003A780C" w14:paraId="36390F2A" w14:textId="77777777">
      <w:pPr>
        <w:jc w:val="both"/>
        <w:rPr>
          <w:rFonts w:ascii="Arial" w:hAnsi="Arial" w:cs="Arial"/>
        </w:rPr>
      </w:pPr>
    </w:p>
    <w:p w:rsidR="0069691F" w:rsidP="003A780C" w:rsidRDefault="00CF5B8E" w14:paraId="0113B8EC" w14:textId="6CA9E59D">
      <w:pPr>
        <w:jc w:val="both"/>
        <w:rPr>
          <w:rFonts w:ascii="Arial" w:hAnsi="Arial" w:cs="Arial"/>
        </w:rPr>
      </w:pPr>
      <w:r>
        <w:rPr>
          <w:rFonts w:ascii="Arial" w:hAnsi="Arial" w:cs="Arial"/>
        </w:rPr>
        <w:t>Marriott</w:t>
      </w:r>
      <w:r w:rsidR="00A858A2">
        <w:rPr>
          <w:rFonts w:ascii="Arial" w:hAnsi="Arial" w:cs="Arial"/>
        </w:rPr>
        <w:t xml:space="preserve"> House has </w:t>
      </w:r>
      <w:r w:rsidR="004F3E95">
        <w:rPr>
          <w:rFonts w:ascii="Arial" w:hAnsi="Arial" w:cs="Arial"/>
        </w:rPr>
        <w:t>five</w:t>
      </w:r>
      <w:r w:rsidR="00A858A2">
        <w:rPr>
          <w:rFonts w:ascii="Arial" w:hAnsi="Arial" w:cs="Arial"/>
        </w:rPr>
        <w:t xml:space="preserve"> beds registered for dementia need. Residents who have dementia will only be admitted to the home where their dementia is low to moderate. </w:t>
      </w:r>
      <w:r w:rsidR="007E4965">
        <w:rPr>
          <w:rFonts w:ascii="Arial" w:hAnsi="Arial" w:cs="Arial"/>
        </w:rPr>
        <w:t xml:space="preserve"> </w:t>
      </w:r>
      <w:r w:rsidR="004F3E95">
        <w:rPr>
          <w:rFonts w:ascii="Arial" w:hAnsi="Arial" w:cs="Arial"/>
        </w:rPr>
        <w:t xml:space="preserve">Marriott </w:t>
      </w:r>
      <w:r w:rsidR="00A858A2">
        <w:rPr>
          <w:rFonts w:ascii="Arial" w:hAnsi="Arial" w:cs="Arial"/>
        </w:rPr>
        <w:t>House does not provide care for residents in the latter stages of dementia.</w:t>
      </w:r>
    </w:p>
    <w:p w:rsidR="0069691F" w:rsidP="003A780C" w:rsidRDefault="0069691F" w14:paraId="68B2C5BF" w14:textId="77777777">
      <w:pPr>
        <w:jc w:val="both"/>
        <w:rPr>
          <w:rFonts w:ascii="Arial" w:hAnsi="Arial" w:cs="Arial"/>
        </w:rPr>
      </w:pPr>
    </w:p>
    <w:p w:rsidR="0069691F" w:rsidP="003A780C" w:rsidRDefault="0069691F" w14:paraId="500075AB" w14:textId="77777777">
      <w:pPr>
        <w:jc w:val="both"/>
        <w:rPr>
          <w:rFonts w:ascii="Arial" w:hAnsi="Arial" w:cs="Arial"/>
        </w:rPr>
      </w:pPr>
    </w:p>
    <w:p w:rsidR="0069691F" w:rsidP="003A780C" w:rsidRDefault="0069691F" w14:paraId="7B776021" w14:textId="77777777">
      <w:pPr>
        <w:jc w:val="both"/>
        <w:rPr>
          <w:rFonts w:ascii="Arial" w:hAnsi="Arial" w:cs="Arial"/>
        </w:rPr>
      </w:pPr>
    </w:p>
    <w:p w:rsidR="0069691F" w:rsidP="003A780C" w:rsidRDefault="0069691F" w14:paraId="5BD69B38" w14:textId="77777777">
      <w:pPr>
        <w:jc w:val="both"/>
        <w:rPr>
          <w:rFonts w:ascii="Arial" w:hAnsi="Arial" w:cs="Arial"/>
        </w:rPr>
      </w:pPr>
    </w:p>
    <w:p w:rsidR="0069691F" w:rsidP="003A780C" w:rsidRDefault="0069691F" w14:paraId="7AC197BB" w14:textId="77777777">
      <w:pPr>
        <w:jc w:val="both"/>
        <w:rPr>
          <w:rFonts w:ascii="Arial" w:hAnsi="Arial" w:cs="Arial"/>
        </w:rPr>
      </w:pPr>
    </w:p>
    <w:p w:rsidR="0069691F" w:rsidP="003A780C" w:rsidRDefault="0069691F" w14:paraId="7FC8F18A" w14:textId="77777777">
      <w:pPr>
        <w:jc w:val="both"/>
        <w:rPr>
          <w:rFonts w:ascii="Arial" w:hAnsi="Arial" w:cs="Arial"/>
        </w:rPr>
      </w:pPr>
    </w:p>
    <w:p w:rsidR="0069691F" w:rsidP="003A780C" w:rsidRDefault="0069691F" w14:paraId="30E88C0F" w14:textId="77777777">
      <w:pPr>
        <w:jc w:val="both"/>
        <w:rPr>
          <w:rFonts w:ascii="Arial" w:hAnsi="Arial" w:cs="Arial"/>
        </w:rPr>
      </w:pPr>
    </w:p>
    <w:p w:rsidRPr="003868BB" w:rsidR="003A780C" w:rsidP="0069691F" w:rsidRDefault="003A780C" w14:paraId="6BD7586B" w14:textId="5A068803">
      <w:pPr>
        <w:pStyle w:val="Heading1"/>
        <w:numPr>
          <w:ilvl w:val="0"/>
          <w:numId w:val="10"/>
        </w:numPr>
      </w:pPr>
      <w:bookmarkStart w:name="_Toc186794818" w:id="26"/>
      <w:r w:rsidRPr="0076754C">
        <w:t>Admission criteria including the home’s policies and procedures for emergency admissions</w:t>
      </w:r>
      <w:bookmarkEnd w:id="26"/>
    </w:p>
    <w:p w:rsidR="003A780C" w:rsidP="003A780C" w:rsidRDefault="003A780C" w14:paraId="3F67EF51" w14:textId="77777777">
      <w:pPr>
        <w:jc w:val="both"/>
        <w:rPr>
          <w:rFonts w:ascii="Arial" w:hAnsi="Arial" w:cs="Arial"/>
        </w:rPr>
      </w:pPr>
    </w:p>
    <w:p w:rsidRPr="003868BB" w:rsidR="003A780C" w:rsidP="00406393" w:rsidRDefault="003A780C" w14:paraId="1154C661" w14:textId="37BB79BD">
      <w:pPr>
        <w:jc w:val="both"/>
        <w:rPr>
          <w:rFonts w:ascii="Arial" w:hAnsi="Arial" w:cs="Arial"/>
        </w:rPr>
      </w:pPr>
      <w:r w:rsidRPr="00A858A2">
        <w:rPr>
          <w:rFonts w:ascii="Arial" w:hAnsi="Arial" w:cs="Arial"/>
        </w:rPr>
        <w:t xml:space="preserve">New residents may only be admitted to the home following assessment </w:t>
      </w:r>
      <w:r w:rsidRPr="0069011B">
        <w:rPr>
          <w:rFonts w:ascii="Arial" w:hAnsi="Arial" w:cs="Arial"/>
        </w:rPr>
        <w:t xml:space="preserve">by </w:t>
      </w:r>
      <w:r w:rsidR="004F3E95">
        <w:rPr>
          <w:rFonts w:ascii="Arial" w:hAnsi="Arial" w:cs="Arial"/>
        </w:rPr>
        <w:t>Northern</w:t>
      </w:r>
      <w:r w:rsidRPr="0069011B">
        <w:rPr>
          <w:rFonts w:ascii="Arial" w:hAnsi="Arial" w:cs="Arial"/>
        </w:rPr>
        <w:t xml:space="preserve"> HSC Trust </w:t>
      </w:r>
      <w:r w:rsidRPr="00A858A2">
        <w:rPr>
          <w:rFonts w:ascii="Arial" w:hAnsi="Arial" w:cs="Arial"/>
        </w:rPr>
        <w:t>showing that they meet the criteria for our registered category in line with registration boundaries.</w:t>
      </w:r>
    </w:p>
    <w:p w:rsidRPr="003868BB" w:rsidR="003A780C" w:rsidP="003A780C" w:rsidRDefault="003A780C" w14:paraId="7C4B2371" w14:textId="77777777">
      <w:pPr>
        <w:jc w:val="both"/>
        <w:rPr>
          <w:rFonts w:ascii="Arial" w:hAnsi="Arial" w:cs="Arial"/>
        </w:rPr>
      </w:pPr>
    </w:p>
    <w:p w:rsidRPr="00D97ADA" w:rsidR="003A780C" w:rsidP="003A780C" w:rsidRDefault="003A780C" w14:paraId="699BACB2" w14:textId="77777777">
      <w:pPr>
        <w:ind w:firstLine="720"/>
        <w:jc w:val="both"/>
        <w:rPr>
          <w:rFonts w:ascii="Arial" w:hAnsi="Arial" w:cs="Arial"/>
        </w:rPr>
      </w:pPr>
      <w:r w:rsidRPr="00D97ADA">
        <w:rPr>
          <w:rFonts w:ascii="Arial" w:hAnsi="Arial" w:cs="Arial"/>
          <w:b/>
          <w:bCs/>
        </w:rPr>
        <w:t>(a) Planned Admissions</w:t>
      </w:r>
    </w:p>
    <w:p w:rsidRPr="00D97ADA" w:rsidR="003A780C" w:rsidP="00406393" w:rsidRDefault="003A780C" w14:paraId="143D123E" w14:textId="77777777">
      <w:pPr>
        <w:jc w:val="both"/>
        <w:rPr>
          <w:rFonts w:ascii="Arial" w:hAnsi="Arial" w:cs="Arial"/>
          <w:lang w:eastAsia="en-US"/>
        </w:rPr>
      </w:pPr>
    </w:p>
    <w:p w:rsidRPr="00D97ADA" w:rsidR="003A780C" w:rsidP="0069691F" w:rsidRDefault="003A780C" w14:paraId="05F18561" w14:textId="77777777">
      <w:pPr>
        <w:ind w:left="720"/>
        <w:jc w:val="both"/>
        <w:rPr>
          <w:rFonts w:ascii="Arial" w:hAnsi="Arial" w:eastAsia="Arial" w:cs="Arial"/>
        </w:rPr>
      </w:pPr>
      <w:bookmarkStart w:name="_Hlk163478422" w:id="27"/>
      <w:r w:rsidRPr="00D97ADA">
        <w:rPr>
          <w:rFonts w:ascii="Arial" w:hAnsi="Arial" w:eastAsia="Arial" w:cs="Arial"/>
        </w:rPr>
        <w:t>The Registered Manager will review the appropriateness of the admission in consideration of the current number of residents, the current dependency levels, and any issues</w:t>
      </w:r>
      <w:r w:rsidRPr="00D97ADA">
        <w:rPr>
          <w:rFonts w:ascii="Arial" w:hAnsi="Arial" w:eastAsia="Arial" w:cs="Arial"/>
          <w:strike/>
        </w:rPr>
        <w:t>,</w:t>
      </w:r>
      <w:r w:rsidRPr="00D97ADA">
        <w:rPr>
          <w:rFonts w:ascii="Arial" w:hAnsi="Arial" w:eastAsia="Arial" w:cs="Arial"/>
        </w:rPr>
        <w:t xml:space="preserve"> which need to be addressed prior to admission.</w:t>
      </w:r>
    </w:p>
    <w:p w:rsidRPr="00537110" w:rsidR="003A780C" w:rsidP="0069691F" w:rsidRDefault="003A780C" w14:paraId="1D969E33" w14:textId="77777777">
      <w:pPr>
        <w:ind w:left="720"/>
        <w:rPr>
          <w:rFonts w:ascii="Arial" w:hAnsi="Arial" w:eastAsia="Arial" w:cs="Arial"/>
        </w:rPr>
      </w:pPr>
    </w:p>
    <w:p w:rsidRPr="00D97ADA" w:rsidR="003A780C" w:rsidP="0069691F" w:rsidRDefault="003A780C" w14:paraId="363FDAB4" w14:textId="77777777">
      <w:pPr>
        <w:pStyle w:val="ListParagraph"/>
        <w:jc w:val="both"/>
        <w:rPr>
          <w:rFonts w:ascii="Arial" w:hAnsi="Arial" w:eastAsia="Arial" w:cs="Arial"/>
        </w:rPr>
      </w:pPr>
      <w:r w:rsidRPr="00D97ADA">
        <w:rPr>
          <w:rFonts w:ascii="Arial" w:hAnsi="Arial" w:eastAsia="Arial" w:cs="Arial"/>
        </w:rPr>
        <w:t>All residents will meet the registration criteria</w:t>
      </w:r>
      <w:r w:rsidRPr="00537110">
        <w:rPr>
          <w:rFonts w:ascii="Arial" w:hAnsi="Arial" w:eastAsia="Arial" w:cs="Arial"/>
        </w:rPr>
        <w:t xml:space="preserve"> as set out in the Admissions Policy which will include:</w:t>
      </w:r>
    </w:p>
    <w:p w:rsidRPr="00537110" w:rsidR="003A780C" w:rsidP="0069691F" w:rsidRDefault="003A780C" w14:paraId="4AB5EC81" w14:textId="77777777">
      <w:pPr>
        <w:pStyle w:val="ListParagraph"/>
        <w:numPr>
          <w:ilvl w:val="0"/>
          <w:numId w:val="3"/>
        </w:numPr>
        <w:ind w:left="720"/>
        <w:contextualSpacing w:val="0"/>
        <w:jc w:val="both"/>
        <w:rPr>
          <w:rFonts w:ascii="Arial" w:hAnsi="Arial" w:eastAsia="Arial" w:cs="Arial"/>
          <w:i/>
          <w:iCs/>
        </w:rPr>
      </w:pPr>
      <w:r w:rsidRPr="00537110">
        <w:rPr>
          <w:rFonts w:ascii="Arial" w:hAnsi="Arial" w:eastAsia="Arial" w:cs="Arial"/>
          <w:i/>
          <w:iCs/>
        </w:rPr>
        <w:t xml:space="preserve">Have either; </w:t>
      </w:r>
    </w:p>
    <w:p w:rsidRPr="00537110" w:rsidR="003A780C" w:rsidP="0069691F" w:rsidRDefault="003A780C" w14:paraId="403EE4C9" w14:textId="77777777">
      <w:pPr>
        <w:pStyle w:val="ListParagraph"/>
        <w:numPr>
          <w:ilvl w:val="1"/>
          <w:numId w:val="3"/>
        </w:numPr>
        <w:ind w:left="1440"/>
        <w:contextualSpacing w:val="0"/>
        <w:jc w:val="both"/>
        <w:rPr>
          <w:rFonts w:ascii="Arial" w:hAnsi="Arial" w:eastAsia="Arial" w:cs="Arial"/>
          <w:i/>
          <w:iCs/>
        </w:rPr>
      </w:pPr>
      <w:r w:rsidRPr="00537110">
        <w:rPr>
          <w:rFonts w:ascii="Arial" w:hAnsi="Arial" w:eastAsia="Arial" w:cs="Arial"/>
          <w:i/>
          <w:iCs/>
        </w:rPr>
        <w:t>(a) a diagnosis of dementia (mild / moderate / early stages) or</w:t>
      </w:r>
    </w:p>
    <w:p w:rsidRPr="00537110" w:rsidR="003A780C" w:rsidP="0069691F" w:rsidRDefault="003A780C" w14:paraId="47DBB747" w14:textId="77777777">
      <w:pPr>
        <w:pStyle w:val="ListParagraph"/>
        <w:numPr>
          <w:ilvl w:val="1"/>
          <w:numId w:val="3"/>
        </w:numPr>
        <w:ind w:left="1440"/>
        <w:contextualSpacing w:val="0"/>
        <w:jc w:val="both"/>
        <w:rPr>
          <w:rFonts w:ascii="Arial" w:hAnsi="Arial" w:eastAsia="Arial" w:cs="Arial"/>
          <w:i/>
          <w:iCs/>
        </w:rPr>
      </w:pPr>
      <w:r w:rsidRPr="00537110">
        <w:rPr>
          <w:rFonts w:ascii="Arial" w:hAnsi="Arial" w:eastAsia="Arial" w:cs="Arial"/>
          <w:i/>
          <w:iCs/>
        </w:rPr>
        <w:t>(b) a probable diagnosis of dementia - Individuals who are undergoing ongoing assessment awaiting a formal diagnosis are to follow the instructions within the guidance for Admissions to Care Homes Registered for Dementia</w:t>
      </w:r>
    </w:p>
    <w:p w:rsidRPr="00537110" w:rsidR="003A780C" w:rsidP="0069691F" w:rsidRDefault="003A780C" w14:paraId="53130AD7" w14:textId="77777777">
      <w:pPr>
        <w:pStyle w:val="ListParagraph"/>
        <w:numPr>
          <w:ilvl w:val="0"/>
          <w:numId w:val="3"/>
        </w:numPr>
        <w:ind w:left="720"/>
        <w:contextualSpacing w:val="0"/>
        <w:jc w:val="both"/>
        <w:rPr>
          <w:rFonts w:ascii="Arial" w:hAnsi="Arial" w:eastAsia="Arial" w:cs="Arial"/>
          <w:i/>
          <w:iCs/>
        </w:rPr>
      </w:pPr>
      <w:r w:rsidRPr="00537110">
        <w:rPr>
          <w:rFonts w:ascii="Arial" w:hAnsi="Arial" w:eastAsia="Arial" w:cs="Arial"/>
          <w:i/>
          <w:iCs/>
        </w:rPr>
        <w:t>Assessed need for residential care with nursing needs that can be provided by the district nursing team.</w:t>
      </w:r>
    </w:p>
    <w:p w:rsidRPr="00537110" w:rsidR="003A780C" w:rsidP="0069691F" w:rsidRDefault="003A780C" w14:paraId="1C93B11A" w14:textId="77777777">
      <w:pPr>
        <w:numPr>
          <w:ilvl w:val="0"/>
          <w:numId w:val="3"/>
        </w:numPr>
        <w:ind w:left="720"/>
        <w:jc w:val="both"/>
        <w:rPr>
          <w:rFonts w:ascii="Arial" w:hAnsi="Arial" w:eastAsia="Arial" w:cs="Arial"/>
          <w:i/>
          <w:iCs/>
          <w:lang w:eastAsia="en-US"/>
        </w:rPr>
      </w:pPr>
      <w:r w:rsidRPr="00537110">
        <w:rPr>
          <w:rFonts w:ascii="Arial" w:hAnsi="Arial" w:eastAsia="Arial" w:cs="Arial"/>
          <w:i/>
          <w:iCs/>
          <w:lang w:eastAsia="en-US"/>
        </w:rPr>
        <w:t>The person can mobilise and transfer independently or with minimal assistance. This will be discussed with referrer at time of assessment.</w:t>
      </w:r>
    </w:p>
    <w:p w:rsidRPr="00537110" w:rsidR="003A780C" w:rsidP="0069691F" w:rsidRDefault="003A780C" w14:paraId="68FDE180" w14:textId="77777777">
      <w:pPr>
        <w:numPr>
          <w:ilvl w:val="0"/>
          <w:numId w:val="3"/>
        </w:numPr>
        <w:ind w:left="720"/>
        <w:jc w:val="both"/>
        <w:rPr>
          <w:rFonts w:ascii="Arial" w:hAnsi="Arial" w:eastAsia="Arial" w:cs="Arial"/>
          <w:i/>
          <w:iCs/>
          <w:lang w:eastAsia="en-US"/>
        </w:rPr>
      </w:pPr>
      <w:r w:rsidRPr="00537110">
        <w:rPr>
          <w:rFonts w:ascii="Arial" w:hAnsi="Arial" w:eastAsia="Arial" w:cs="Arial"/>
          <w:i/>
          <w:iCs/>
          <w:lang w:eastAsia="en-US"/>
        </w:rPr>
        <w:t>The person is independent or requires the assistance of only one person with personal care.</w:t>
      </w:r>
    </w:p>
    <w:p w:rsidRPr="00537110" w:rsidR="003A780C" w:rsidP="0069691F" w:rsidRDefault="003A780C" w14:paraId="6EC0C809" w14:textId="77777777">
      <w:pPr>
        <w:numPr>
          <w:ilvl w:val="0"/>
          <w:numId w:val="3"/>
        </w:numPr>
        <w:ind w:left="720"/>
        <w:jc w:val="both"/>
        <w:rPr>
          <w:rFonts w:ascii="Arial" w:hAnsi="Arial" w:eastAsia="Arial" w:cs="Arial"/>
          <w:i/>
          <w:iCs/>
          <w:lang w:eastAsia="en-US"/>
        </w:rPr>
      </w:pPr>
      <w:r w:rsidRPr="00537110">
        <w:rPr>
          <w:rFonts w:ascii="Arial" w:hAnsi="Arial" w:eastAsia="Arial" w:cs="Arial"/>
          <w:i/>
          <w:iCs/>
          <w:lang w:eastAsia="en-US"/>
        </w:rPr>
        <w:t xml:space="preserve">The person should be able to eat independently with relevant prompts and support. </w:t>
      </w:r>
    </w:p>
    <w:p w:rsidRPr="00537110" w:rsidR="003A780C" w:rsidP="0069691F" w:rsidRDefault="003A780C" w14:paraId="74C6E79E" w14:textId="77777777">
      <w:pPr>
        <w:numPr>
          <w:ilvl w:val="0"/>
          <w:numId w:val="3"/>
        </w:numPr>
        <w:ind w:left="720"/>
        <w:rPr>
          <w:rFonts w:ascii="Arial" w:hAnsi="Arial" w:cs="Arial"/>
          <w:i/>
          <w:iCs/>
          <w:lang w:eastAsia="en-US"/>
        </w:rPr>
      </w:pPr>
      <w:r w:rsidRPr="00537110">
        <w:rPr>
          <w:rFonts w:ascii="Arial" w:hAnsi="Arial" w:cs="Arial"/>
          <w:i/>
          <w:iCs/>
          <w:lang w:eastAsia="en-US"/>
        </w:rPr>
        <w:t>The person consents to the admission (where appropriate).</w:t>
      </w:r>
    </w:p>
    <w:p w:rsidRPr="00537110" w:rsidR="003A780C" w:rsidP="0069691F" w:rsidRDefault="003A780C" w14:paraId="0DB09D66" w14:textId="77777777">
      <w:pPr>
        <w:ind w:left="720"/>
        <w:rPr>
          <w:rFonts w:ascii="Arial" w:hAnsi="Arial" w:cs="Arial"/>
          <w:i/>
          <w:iCs/>
          <w:lang w:eastAsia="en-US"/>
        </w:rPr>
      </w:pPr>
    </w:p>
    <w:p w:rsidRPr="00537110" w:rsidR="003A780C" w:rsidP="0069691F" w:rsidRDefault="003A780C" w14:paraId="4B93156A" w14:textId="77777777">
      <w:pPr>
        <w:ind w:left="360"/>
        <w:rPr>
          <w:rFonts w:ascii="Arial" w:hAnsi="Arial" w:cs="Arial"/>
          <w:lang w:eastAsia="en-US"/>
        </w:rPr>
      </w:pPr>
      <w:r w:rsidRPr="00D97ADA">
        <w:rPr>
          <w:rFonts w:ascii="Arial" w:hAnsi="Arial" w:cs="Arial"/>
          <w:lang w:eastAsia="en-US"/>
        </w:rPr>
        <w:t>The assessor will ask if a Deprivation of Liberty (</w:t>
      </w:r>
      <w:proofErr w:type="spellStart"/>
      <w:r w:rsidRPr="00D97ADA">
        <w:rPr>
          <w:rFonts w:ascii="Arial" w:hAnsi="Arial" w:cs="Arial"/>
          <w:lang w:eastAsia="en-US"/>
        </w:rPr>
        <w:t>DoL</w:t>
      </w:r>
      <w:proofErr w:type="spellEnd"/>
      <w:r w:rsidRPr="00D97ADA">
        <w:rPr>
          <w:rFonts w:ascii="Arial" w:hAnsi="Arial" w:cs="Arial"/>
          <w:lang w:eastAsia="en-US"/>
        </w:rPr>
        <w:t xml:space="preserve">) </w:t>
      </w:r>
      <w:r w:rsidRPr="00537110">
        <w:rPr>
          <w:rFonts w:ascii="Arial" w:hAnsi="Arial" w:cs="Arial"/>
          <w:lang w:eastAsia="en-US"/>
        </w:rPr>
        <w:t>O</w:t>
      </w:r>
      <w:r w:rsidRPr="00D97ADA">
        <w:rPr>
          <w:rFonts w:ascii="Arial" w:hAnsi="Arial" w:cs="Arial"/>
          <w:lang w:eastAsia="en-US"/>
        </w:rPr>
        <w:t>rder is in place.</w:t>
      </w:r>
    </w:p>
    <w:p w:rsidRPr="00D97ADA" w:rsidR="003A780C" w:rsidP="0069691F" w:rsidRDefault="003A780C" w14:paraId="64A968A9" w14:textId="77777777">
      <w:pPr>
        <w:ind w:left="360"/>
        <w:rPr>
          <w:rFonts w:ascii="Arial" w:hAnsi="Arial" w:cs="Arial"/>
          <w:lang w:eastAsia="en-US"/>
        </w:rPr>
      </w:pPr>
    </w:p>
    <w:p w:rsidRPr="00D97ADA" w:rsidR="003A780C" w:rsidP="0069691F" w:rsidRDefault="003A780C" w14:paraId="5220FD7A" w14:textId="1427CADD">
      <w:pPr>
        <w:ind w:left="360"/>
        <w:jc w:val="both"/>
        <w:rPr>
          <w:rFonts w:ascii="Arial" w:hAnsi="Arial" w:cs="Arial"/>
          <w:lang w:eastAsia="en-US"/>
        </w:rPr>
      </w:pPr>
      <w:r w:rsidRPr="00537110">
        <w:rPr>
          <w:rFonts w:ascii="Arial" w:hAnsi="Arial" w:cs="Arial"/>
          <w:lang w:eastAsia="en-US"/>
        </w:rPr>
        <w:t>The Trust Social Worker will coordinate out a post-admission review for each</w:t>
      </w:r>
      <w:r w:rsidRPr="00D97ADA">
        <w:rPr>
          <w:rFonts w:ascii="Arial" w:hAnsi="Arial" w:cs="Arial"/>
          <w:lang w:eastAsia="en-US"/>
        </w:rPr>
        <w:t xml:space="preserve"> resident six to eight weeks after admission. This</w:t>
      </w:r>
      <w:r w:rsidRPr="00537110">
        <w:rPr>
          <w:rFonts w:ascii="Arial" w:hAnsi="Arial" w:cs="Arial"/>
          <w:lang w:eastAsia="en-US"/>
        </w:rPr>
        <w:t xml:space="preserve"> </w:t>
      </w:r>
      <w:r w:rsidRPr="00537110" w:rsidR="00A858A2">
        <w:rPr>
          <w:rFonts w:ascii="Arial" w:hAnsi="Arial" w:cs="Arial"/>
          <w:lang w:eastAsia="en-US"/>
        </w:rPr>
        <w:t xml:space="preserve">will </w:t>
      </w:r>
      <w:r w:rsidRPr="00D97ADA" w:rsidR="00A858A2">
        <w:rPr>
          <w:rFonts w:ascii="Arial" w:hAnsi="Arial" w:cs="Arial"/>
          <w:lang w:eastAsia="en-US"/>
        </w:rPr>
        <w:t>include</w:t>
      </w:r>
      <w:r w:rsidRPr="00D97ADA">
        <w:rPr>
          <w:rFonts w:ascii="Arial" w:hAnsi="Arial" w:cs="Arial"/>
          <w:lang w:eastAsia="en-US"/>
        </w:rPr>
        <w:t xml:space="preserve"> the resident, relatives, Care Home Placement Team and any other relevant professionals.  </w:t>
      </w:r>
    </w:p>
    <w:bookmarkEnd w:id="27"/>
    <w:p w:rsidR="003A780C" w:rsidP="003A780C" w:rsidRDefault="003A780C" w14:paraId="56A9023E" w14:textId="77777777">
      <w:pPr>
        <w:ind w:left="720"/>
        <w:rPr>
          <w:rFonts w:ascii="Arial" w:hAnsi="Arial" w:cs="Arial"/>
        </w:rPr>
      </w:pPr>
      <w:r w:rsidRPr="008A4A84">
        <w:rPr>
          <w:rFonts w:ascii="Arial" w:hAnsi="Arial" w:cs="Arial"/>
          <w:highlight w:val="yellow"/>
          <w:lang w:eastAsia="en-US"/>
        </w:rPr>
        <w:t xml:space="preserve"> </w:t>
      </w:r>
    </w:p>
    <w:p w:rsidR="003A780C" w:rsidP="003A780C" w:rsidRDefault="003A780C" w14:paraId="2CC7E4F5" w14:textId="77777777">
      <w:pPr>
        <w:spacing w:line="360" w:lineRule="auto"/>
        <w:jc w:val="both"/>
        <w:rPr>
          <w:rFonts w:ascii="Arial" w:hAnsi="Arial" w:cs="Arial"/>
        </w:rPr>
      </w:pPr>
      <w:r w:rsidRPr="002B13A7">
        <w:rPr>
          <w:rFonts w:ascii="Arial" w:hAnsi="Arial" w:cs="Arial"/>
          <w:b/>
          <w:bCs/>
        </w:rPr>
        <w:tab/>
      </w:r>
      <w:r>
        <w:rPr>
          <w:rFonts w:ascii="Arial" w:hAnsi="Arial" w:cs="Arial"/>
          <w:b/>
          <w:bCs/>
        </w:rPr>
        <w:t xml:space="preserve">(b) </w:t>
      </w:r>
      <w:r w:rsidRPr="002B13A7">
        <w:rPr>
          <w:rFonts w:ascii="Arial" w:hAnsi="Arial" w:cs="Arial"/>
          <w:b/>
          <w:bCs/>
        </w:rPr>
        <w:t>Emergency Admissions</w:t>
      </w:r>
    </w:p>
    <w:p w:rsidR="0069691F" w:rsidP="003A780C" w:rsidRDefault="003A780C" w14:paraId="12D87685" w14:textId="77777777">
      <w:pPr>
        <w:jc w:val="both"/>
        <w:rPr>
          <w:rFonts w:ascii="Arial" w:hAnsi="Arial" w:cs="Arial"/>
          <w:lang w:eastAsia="en-US"/>
        </w:rPr>
      </w:pPr>
      <w:bookmarkStart w:name="_Hlk163478480" w:id="28"/>
      <w:r w:rsidRPr="00530672">
        <w:rPr>
          <w:rFonts w:ascii="Arial" w:hAnsi="Arial" w:cs="Arial"/>
          <w:lang w:eastAsia="en-US"/>
        </w:rPr>
        <w:t xml:space="preserve">There may be occasions when it is necessary to admit a </w:t>
      </w:r>
      <w:r>
        <w:rPr>
          <w:rFonts w:ascii="Arial" w:hAnsi="Arial" w:cs="Arial"/>
          <w:lang w:eastAsia="en-US"/>
        </w:rPr>
        <w:t>resident</w:t>
      </w:r>
      <w:r w:rsidRPr="00530672">
        <w:rPr>
          <w:rFonts w:ascii="Arial" w:hAnsi="Arial" w:cs="Arial"/>
          <w:lang w:eastAsia="en-US"/>
        </w:rPr>
        <w:t xml:space="preserve"> in an emergency. </w:t>
      </w:r>
      <w:r w:rsidR="009568AE">
        <w:rPr>
          <w:rFonts w:ascii="Arial" w:hAnsi="Arial" w:cs="Arial"/>
          <w:lang w:eastAsia="en-US"/>
        </w:rPr>
        <w:t xml:space="preserve"> </w:t>
      </w:r>
      <w:r w:rsidRPr="00530672">
        <w:rPr>
          <w:rFonts w:ascii="Arial" w:hAnsi="Arial" w:cs="Arial"/>
          <w:lang w:eastAsia="en-US"/>
        </w:rPr>
        <w:t>When such emergencies occur, full information may not be available on admission. Th</w:t>
      </w:r>
      <w:r>
        <w:rPr>
          <w:rFonts w:ascii="Arial" w:hAnsi="Arial" w:cs="Arial"/>
          <w:lang w:eastAsia="en-US"/>
        </w:rPr>
        <w:t xml:space="preserve">e information </w:t>
      </w:r>
      <w:r w:rsidRPr="00530672">
        <w:rPr>
          <w:rFonts w:ascii="Arial" w:hAnsi="Arial" w:cs="Arial"/>
          <w:lang w:eastAsia="en-US"/>
        </w:rPr>
        <w:t xml:space="preserve">should be obtained the next working day from the </w:t>
      </w:r>
      <w:r>
        <w:rPr>
          <w:rFonts w:ascii="Arial" w:hAnsi="Arial" w:cs="Arial"/>
          <w:lang w:eastAsia="en-US"/>
        </w:rPr>
        <w:t xml:space="preserve">resident’s </w:t>
      </w:r>
      <w:r w:rsidRPr="00530672">
        <w:rPr>
          <w:rFonts w:ascii="Arial" w:hAnsi="Arial" w:cs="Arial"/>
          <w:lang w:eastAsia="en-US"/>
        </w:rPr>
        <w:t>key worker</w:t>
      </w:r>
      <w:r>
        <w:rPr>
          <w:rFonts w:ascii="Arial" w:hAnsi="Arial" w:cs="Arial"/>
          <w:lang w:eastAsia="en-US"/>
        </w:rPr>
        <w:t xml:space="preserve"> (Senior Care Assistant)</w:t>
      </w:r>
      <w:r w:rsidRPr="00530672">
        <w:rPr>
          <w:rFonts w:ascii="Arial" w:hAnsi="Arial" w:cs="Arial"/>
          <w:lang w:eastAsia="en-US"/>
        </w:rPr>
        <w:t>.</w:t>
      </w:r>
      <w:r w:rsidR="00BF1F20">
        <w:rPr>
          <w:rFonts w:ascii="Arial" w:hAnsi="Arial" w:cs="Arial"/>
          <w:lang w:eastAsia="en-US"/>
        </w:rPr>
        <w:t xml:space="preserve"> </w:t>
      </w:r>
      <w:r w:rsidRPr="00530672">
        <w:rPr>
          <w:rFonts w:ascii="Arial" w:hAnsi="Arial" w:cs="Arial"/>
          <w:lang w:eastAsia="en-US"/>
        </w:rPr>
        <w:t xml:space="preserve"> It is, however, essential that basic information regarding the person</w:t>
      </w:r>
      <w:r>
        <w:rPr>
          <w:rFonts w:ascii="Arial" w:hAnsi="Arial" w:cs="Arial"/>
          <w:lang w:eastAsia="en-US"/>
        </w:rPr>
        <w:t>’</w:t>
      </w:r>
      <w:r w:rsidRPr="00530672">
        <w:rPr>
          <w:rFonts w:ascii="Arial" w:hAnsi="Arial" w:cs="Arial"/>
          <w:lang w:eastAsia="en-US"/>
        </w:rPr>
        <w:t xml:space="preserve">s GP, </w:t>
      </w:r>
      <w:r>
        <w:rPr>
          <w:rFonts w:ascii="Arial" w:hAnsi="Arial" w:cs="Arial"/>
          <w:lang w:eastAsia="en-US"/>
        </w:rPr>
        <w:t>m</w:t>
      </w:r>
      <w:r w:rsidRPr="00530672">
        <w:rPr>
          <w:rFonts w:ascii="Arial" w:hAnsi="Arial" w:cs="Arial"/>
          <w:lang w:eastAsia="en-US"/>
        </w:rPr>
        <w:t>edication prescribed and next of kin is available</w:t>
      </w:r>
      <w:r>
        <w:rPr>
          <w:rFonts w:ascii="Arial" w:hAnsi="Arial" w:cs="Arial"/>
          <w:lang w:eastAsia="en-US"/>
        </w:rPr>
        <w:t xml:space="preserve"> at admission</w:t>
      </w:r>
      <w:r w:rsidRPr="00530672">
        <w:rPr>
          <w:rFonts w:ascii="Arial" w:hAnsi="Arial" w:cs="Arial"/>
          <w:lang w:eastAsia="en-US"/>
        </w:rPr>
        <w:t xml:space="preserve">. </w:t>
      </w:r>
      <w:r>
        <w:rPr>
          <w:rFonts w:ascii="Arial" w:hAnsi="Arial" w:cs="Arial"/>
          <w:lang w:eastAsia="en-US"/>
        </w:rPr>
        <w:t xml:space="preserve">The Registered Manager </w:t>
      </w:r>
    </w:p>
    <w:p w:rsidR="0069691F" w:rsidP="003A780C" w:rsidRDefault="0069691F" w14:paraId="76769874" w14:textId="77777777">
      <w:pPr>
        <w:jc w:val="both"/>
        <w:rPr>
          <w:rFonts w:ascii="Arial" w:hAnsi="Arial" w:cs="Arial"/>
          <w:lang w:eastAsia="en-US"/>
        </w:rPr>
      </w:pPr>
    </w:p>
    <w:p w:rsidR="0069691F" w:rsidP="003A780C" w:rsidRDefault="0069691F" w14:paraId="6FD7215E" w14:textId="77777777">
      <w:pPr>
        <w:jc w:val="both"/>
        <w:rPr>
          <w:rFonts w:ascii="Arial" w:hAnsi="Arial" w:cs="Arial"/>
          <w:lang w:eastAsia="en-US"/>
        </w:rPr>
      </w:pPr>
    </w:p>
    <w:p w:rsidR="0069691F" w:rsidP="003A780C" w:rsidRDefault="0069691F" w14:paraId="395BEDF6" w14:textId="77777777">
      <w:pPr>
        <w:jc w:val="both"/>
        <w:rPr>
          <w:rFonts w:ascii="Arial" w:hAnsi="Arial" w:cs="Arial"/>
          <w:lang w:eastAsia="en-US"/>
        </w:rPr>
      </w:pPr>
    </w:p>
    <w:p w:rsidR="0069691F" w:rsidP="003A780C" w:rsidRDefault="0069691F" w14:paraId="157789D2" w14:textId="77777777">
      <w:pPr>
        <w:jc w:val="both"/>
        <w:rPr>
          <w:rFonts w:ascii="Arial" w:hAnsi="Arial" w:cs="Arial"/>
          <w:lang w:eastAsia="en-US"/>
        </w:rPr>
      </w:pPr>
    </w:p>
    <w:p w:rsidR="003A780C" w:rsidP="003A780C" w:rsidRDefault="003A780C" w14:paraId="20AFCD43" w14:textId="25EEF0D7">
      <w:pPr>
        <w:jc w:val="both"/>
        <w:rPr>
          <w:rFonts w:ascii="Arial" w:hAnsi="Arial" w:cs="Arial"/>
          <w:lang w:eastAsia="en-US"/>
        </w:rPr>
      </w:pPr>
      <w:r>
        <w:rPr>
          <w:rFonts w:ascii="Arial" w:hAnsi="Arial" w:cs="Arial"/>
          <w:lang w:eastAsia="en-US"/>
        </w:rPr>
        <w:t xml:space="preserve">shall ensure that a risk assessment is carried out at the time of admission so that appropriate safeguarding and care arrangements are in place. </w:t>
      </w:r>
      <w:bookmarkEnd w:id="28"/>
    </w:p>
    <w:p w:rsidRPr="00E7213A" w:rsidR="003A780C" w:rsidP="0069691F" w:rsidRDefault="003A780C" w14:paraId="13624C19" w14:textId="34648A0A">
      <w:pPr>
        <w:pStyle w:val="Heading1"/>
        <w:numPr>
          <w:ilvl w:val="0"/>
          <w:numId w:val="10"/>
        </w:numPr>
      </w:pPr>
      <w:bookmarkStart w:name="_Toc186794819" w:id="29"/>
      <w:r w:rsidRPr="00E7213A">
        <w:t>Arrangements for residents to engage in social activities, hobbies, and leisure interests</w:t>
      </w:r>
      <w:bookmarkEnd w:id="29"/>
    </w:p>
    <w:p w:rsidRPr="0034315B" w:rsidR="003A780C" w:rsidP="003A780C" w:rsidRDefault="003A780C" w14:paraId="3D0E1CDF" w14:textId="77777777">
      <w:pPr>
        <w:jc w:val="both"/>
        <w:rPr>
          <w:rFonts w:ascii="Arial" w:hAnsi="Arial" w:cs="Arial"/>
        </w:rPr>
      </w:pPr>
    </w:p>
    <w:p w:rsidRPr="002B13A7" w:rsidR="003A780C" w:rsidP="003A780C" w:rsidRDefault="003A780C" w14:paraId="61765CEB" w14:textId="77777777">
      <w:pPr>
        <w:jc w:val="both"/>
        <w:rPr>
          <w:rFonts w:ascii="Arial" w:hAnsi="Arial" w:cs="Arial"/>
        </w:rPr>
      </w:pPr>
      <w:bookmarkStart w:name="_Hlk163478616" w:id="30"/>
      <w:r w:rsidRPr="69C9DDA3">
        <w:rPr>
          <w:rFonts w:ascii="Arial" w:hAnsi="Arial" w:cs="Arial"/>
        </w:rPr>
        <w:t xml:space="preserve">A varied range of activities including social events are organised by staff and residents. </w:t>
      </w:r>
      <w:bookmarkStart w:name="_Hlk156901694" w:id="31"/>
      <w:r w:rsidRPr="69C9DDA3">
        <w:rPr>
          <w:rFonts w:ascii="Arial" w:hAnsi="Arial" w:cs="Arial"/>
        </w:rPr>
        <w:t>Residents will always have a personal choice about how they spend their leisure time. Staff will facilitate and assist as required.</w:t>
      </w:r>
      <w:bookmarkEnd w:id="31"/>
      <w:r w:rsidRPr="69C9DDA3">
        <w:rPr>
          <w:rFonts w:ascii="Arial" w:hAnsi="Arial" w:cs="Arial"/>
        </w:rPr>
        <w:t xml:space="preserve"> Activities will include music nights, film evenings, craft classes, outings, party nights, quizzes and bingo evenings, family fun and BBQ days, reminiscence, life history groups, and facilitated exercises classes. Our activities are tailored to the needs of each resident.</w:t>
      </w:r>
    </w:p>
    <w:p w:rsidR="003A780C" w:rsidP="003A780C" w:rsidRDefault="003A780C" w14:paraId="14D78F45" w14:textId="77777777">
      <w:pPr>
        <w:spacing w:line="360" w:lineRule="auto"/>
        <w:jc w:val="both"/>
        <w:rPr>
          <w:rFonts w:ascii="Arial" w:hAnsi="Arial" w:cs="Arial"/>
        </w:rPr>
      </w:pPr>
    </w:p>
    <w:p w:rsidR="003A780C" w:rsidP="003A780C" w:rsidRDefault="003A780C" w14:paraId="2CA0131F" w14:textId="77777777">
      <w:pPr>
        <w:jc w:val="both"/>
        <w:rPr>
          <w:rFonts w:ascii="Arial" w:hAnsi="Arial" w:cs="Arial"/>
        </w:rPr>
      </w:pPr>
      <w:r w:rsidRPr="00C042A8">
        <w:rPr>
          <w:rFonts w:ascii="Arial" w:hAnsi="Arial" w:cs="Arial"/>
        </w:rPr>
        <w:t xml:space="preserve">Each resident is </w:t>
      </w:r>
      <w:r>
        <w:rPr>
          <w:rFonts w:ascii="Arial" w:hAnsi="Arial" w:cs="Arial"/>
        </w:rPr>
        <w:t xml:space="preserve">personally </w:t>
      </w:r>
      <w:r w:rsidRPr="00C042A8">
        <w:rPr>
          <w:rFonts w:ascii="Arial" w:hAnsi="Arial" w:cs="Arial"/>
        </w:rPr>
        <w:t xml:space="preserve">invited to all events and notices are </w:t>
      </w:r>
      <w:r>
        <w:rPr>
          <w:rFonts w:ascii="Arial" w:hAnsi="Arial" w:cs="Arial"/>
        </w:rPr>
        <w:t xml:space="preserve">also </w:t>
      </w:r>
      <w:r w:rsidRPr="00C042A8">
        <w:rPr>
          <w:rFonts w:ascii="Arial" w:hAnsi="Arial" w:cs="Arial"/>
        </w:rPr>
        <w:t>in place to invite and inform</w:t>
      </w:r>
      <w:r>
        <w:rPr>
          <w:rFonts w:ascii="Arial" w:hAnsi="Arial" w:cs="Arial"/>
        </w:rPr>
        <w:t xml:space="preserve"> family members.</w:t>
      </w:r>
      <w:r w:rsidRPr="00C042A8">
        <w:rPr>
          <w:rFonts w:ascii="Arial" w:hAnsi="Arial" w:cs="Arial"/>
        </w:rPr>
        <w:t xml:space="preserve"> If a resident chooses an activity</w:t>
      </w:r>
      <w:r>
        <w:rPr>
          <w:rFonts w:ascii="Arial" w:hAnsi="Arial" w:cs="Arial"/>
        </w:rPr>
        <w:t>,</w:t>
      </w:r>
      <w:r w:rsidRPr="00C042A8">
        <w:rPr>
          <w:rFonts w:ascii="Arial" w:hAnsi="Arial" w:cs="Arial"/>
        </w:rPr>
        <w:t xml:space="preserve"> </w:t>
      </w:r>
      <w:r>
        <w:rPr>
          <w:rFonts w:ascii="Arial" w:hAnsi="Arial" w:cs="Arial"/>
        </w:rPr>
        <w:t xml:space="preserve">staff will do all they can to help them participate and enjoy it fully. </w:t>
      </w:r>
    </w:p>
    <w:p w:rsidR="003A780C" w:rsidP="003A780C" w:rsidRDefault="003A780C" w14:paraId="140A69ED" w14:textId="77777777">
      <w:pPr>
        <w:jc w:val="both"/>
        <w:rPr>
          <w:rFonts w:ascii="Arial" w:hAnsi="Arial" w:cs="Arial"/>
        </w:rPr>
      </w:pPr>
    </w:p>
    <w:p w:rsidR="003A780C" w:rsidP="003A780C" w:rsidRDefault="003A780C" w14:paraId="6E8E5E85" w14:textId="77777777">
      <w:pPr>
        <w:jc w:val="both"/>
        <w:rPr>
          <w:rFonts w:ascii="Arial" w:hAnsi="Arial" w:cs="Arial"/>
        </w:rPr>
      </w:pPr>
      <w:r w:rsidRPr="00C042A8">
        <w:rPr>
          <w:rFonts w:ascii="Arial" w:hAnsi="Arial" w:cs="Arial"/>
        </w:rPr>
        <w:t>Each resident’s file will have details of next of kin and who the contactable person is</w:t>
      </w:r>
      <w:r>
        <w:rPr>
          <w:rFonts w:ascii="Arial" w:hAnsi="Arial" w:cs="Arial"/>
        </w:rPr>
        <w:t xml:space="preserve">, so that they will know when and where activities take place. </w:t>
      </w:r>
    </w:p>
    <w:p w:rsidR="003A780C" w:rsidP="003A780C" w:rsidRDefault="003A780C" w14:paraId="66CD01B6" w14:textId="77777777">
      <w:pPr>
        <w:jc w:val="both"/>
        <w:rPr>
          <w:rFonts w:ascii="Arial" w:hAnsi="Arial" w:cs="Arial"/>
        </w:rPr>
      </w:pPr>
    </w:p>
    <w:p w:rsidRPr="00C042A8" w:rsidR="00B71811" w:rsidP="003A780C" w:rsidRDefault="003A780C" w14:paraId="0424E0BF" w14:textId="44B08B8A">
      <w:pPr>
        <w:jc w:val="both"/>
        <w:rPr>
          <w:rFonts w:ascii="Arial" w:hAnsi="Arial" w:cs="Arial"/>
        </w:rPr>
      </w:pPr>
      <w:r w:rsidRPr="69C9DDA3">
        <w:rPr>
          <w:rFonts w:ascii="Arial" w:hAnsi="Arial" w:cs="Arial"/>
        </w:rPr>
        <w:t xml:space="preserve">We aim to encourage and facilitate residents to use any skills or hobbies they enjoyed before moving into the home, such as housework, baking, gardening etc.  </w:t>
      </w:r>
      <w:bookmarkEnd w:id="30"/>
    </w:p>
    <w:p w:rsidRPr="0069691F" w:rsidR="003A780C" w:rsidP="0069691F" w:rsidRDefault="003A780C" w14:paraId="5C7068A9" w14:textId="69381469">
      <w:pPr>
        <w:pStyle w:val="Heading1"/>
        <w:numPr>
          <w:ilvl w:val="0"/>
          <w:numId w:val="10"/>
        </w:numPr>
      </w:pPr>
      <w:bookmarkStart w:name="_Toc186794820" w:id="32"/>
      <w:r w:rsidRPr="0069691F">
        <w:t>Arrangements in place for consultation with residents about the operation of the home</w:t>
      </w:r>
      <w:bookmarkEnd w:id="32"/>
    </w:p>
    <w:p w:rsidR="003A780C" w:rsidP="003A780C" w:rsidRDefault="003A780C" w14:paraId="5F6C069E" w14:textId="77777777">
      <w:pPr>
        <w:jc w:val="both"/>
        <w:rPr>
          <w:rFonts w:ascii="Arial" w:hAnsi="Arial" w:cs="Arial"/>
        </w:rPr>
      </w:pPr>
    </w:p>
    <w:p w:rsidRPr="00A710FD" w:rsidR="003A780C" w:rsidP="003A780C" w:rsidRDefault="003A780C" w14:paraId="4E46B277" w14:textId="77777777">
      <w:pPr>
        <w:jc w:val="both"/>
        <w:rPr>
          <w:rFonts w:ascii="Arial" w:hAnsi="Arial" w:cs="Arial"/>
        </w:rPr>
      </w:pPr>
      <w:bookmarkStart w:name="_Hlk163478724" w:id="33"/>
      <w:r w:rsidRPr="00A710FD">
        <w:rPr>
          <w:rFonts w:ascii="Arial" w:hAnsi="Arial" w:cs="Arial"/>
        </w:rPr>
        <w:t xml:space="preserve">The ability and opportunity for residents to have a say in how the home </w:t>
      </w:r>
      <w:r>
        <w:rPr>
          <w:rFonts w:ascii="Arial" w:hAnsi="Arial" w:cs="Arial"/>
        </w:rPr>
        <w:t>is</w:t>
      </w:r>
      <w:r w:rsidRPr="00A710FD">
        <w:rPr>
          <w:rFonts w:ascii="Arial" w:hAnsi="Arial" w:cs="Arial"/>
        </w:rPr>
        <w:t xml:space="preserve"> run is very important to us at </w:t>
      </w:r>
      <w:r>
        <w:rPr>
          <w:rFonts w:ascii="Arial" w:hAnsi="Arial" w:cs="Arial"/>
        </w:rPr>
        <w:t>Clanmil.  W</w:t>
      </w:r>
      <w:r w:rsidRPr="00A710FD">
        <w:rPr>
          <w:rFonts w:ascii="Arial" w:hAnsi="Arial" w:cs="Arial"/>
        </w:rPr>
        <w:t xml:space="preserve">e </w:t>
      </w:r>
      <w:r>
        <w:rPr>
          <w:rFonts w:ascii="Arial" w:hAnsi="Arial" w:cs="Arial"/>
        </w:rPr>
        <w:t xml:space="preserve">will </w:t>
      </w:r>
      <w:r w:rsidRPr="00A710FD">
        <w:rPr>
          <w:rFonts w:ascii="Arial" w:hAnsi="Arial" w:cs="Arial"/>
        </w:rPr>
        <w:t>use the following ways to help us to tailor the running of the home to the wishes of the residents:</w:t>
      </w:r>
    </w:p>
    <w:p w:rsidRPr="00AB7FA6" w:rsidR="003A780C" w:rsidP="003E2854" w:rsidRDefault="003A780C" w14:paraId="09395B9F" w14:textId="77777777">
      <w:pPr>
        <w:numPr>
          <w:ilvl w:val="0"/>
          <w:numId w:val="4"/>
        </w:numPr>
        <w:jc w:val="both"/>
        <w:rPr>
          <w:rFonts w:ascii="Arial" w:hAnsi="Arial" w:cs="Arial"/>
        </w:rPr>
      </w:pPr>
      <w:r w:rsidRPr="00AB7FA6">
        <w:rPr>
          <w:rFonts w:ascii="Arial" w:hAnsi="Arial" w:cs="Arial"/>
        </w:rPr>
        <w:t>Residents’ meetings</w:t>
      </w:r>
    </w:p>
    <w:p w:rsidRPr="00A858A2" w:rsidR="003A780C" w:rsidP="003E2854" w:rsidRDefault="003A780C" w14:paraId="787C94D0" w14:textId="1920CF63">
      <w:pPr>
        <w:numPr>
          <w:ilvl w:val="0"/>
          <w:numId w:val="4"/>
        </w:numPr>
        <w:jc w:val="both"/>
        <w:rPr>
          <w:rFonts w:ascii="Arial" w:hAnsi="Arial" w:cs="Arial"/>
        </w:rPr>
      </w:pPr>
      <w:r w:rsidRPr="00A858A2">
        <w:rPr>
          <w:rFonts w:ascii="Arial" w:hAnsi="Arial" w:cs="Arial"/>
        </w:rPr>
        <w:t>Yearly resident and family satisfaction surveys</w:t>
      </w:r>
    </w:p>
    <w:p w:rsidRPr="00A213C3" w:rsidR="003A780C" w:rsidP="003E2854" w:rsidRDefault="003A780C" w14:paraId="5E65D64A" w14:textId="77777777">
      <w:pPr>
        <w:numPr>
          <w:ilvl w:val="0"/>
          <w:numId w:val="4"/>
        </w:numPr>
        <w:jc w:val="both"/>
        <w:rPr>
          <w:rFonts w:ascii="Arial" w:hAnsi="Arial" w:cs="Arial"/>
        </w:rPr>
      </w:pPr>
      <w:r w:rsidRPr="69C9DDA3">
        <w:rPr>
          <w:rFonts w:ascii="Arial" w:hAnsi="Arial" w:cs="Arial"/>
        </w:rPr>
        <w:t>Formal and informal discussions with staff and the Registered Manager.</w:t>
      </w:r>
    </w:p>
    <w:p w:rsidRPr="007D7D59" w:rsidR="003A780C" w:rsidP="003E2854" w:rsidRDefault="003A780C" w14:paraId="03DAAFED" w14:textId="77777777">
      <w:pPr>
        <w:numPr>
          <w:ilvl w:val="0"/>
          <w:numId w:val="4"/>
        </w:numPr>
        <w:jc w:val="both"/>
        <w:rPr>
          <w:rFonts w:ascii="Arial" w:hAnsi="Arial" w:cs="Arial"/>
        </w:rPr>
      </w:pPr>
      <w:r w:rsidRPr="007D7D59">
        <w:rPr>
          <w:rFonts w:ascii="Arial" w:hAnsi="Arial" w:cs="Arial"/>
        </w:rPr>
        <w:t xml:space="preserve">Staff from </w:t>
      </w:r>
      <w:r>
        <w:rPr>
          <w:rFonts w:ascii="Arial" w:hAnsi="Arial" w:cs="Arial"/>
        </w:rPr>
        <w:t>Clanmil</w:t>
      </w:r>
      <w:r w:rsidRPr="007D7D59">
        <w:rPr>
          <w:rFonts w:ascii="Arial" w:hAnsi="Arial" w:cs="Arial"/>
        </w:rPr>
        <w:t xml:space="preserve"> will </w:t>
      </w:r>
      <w:r>
        <w:rPr>
          <w:rFonts w:ascii="Arial" w:hAnsi="Arial" w:cs="Arial"/>
        </w:rPr>
        <w:t>phone</w:t>
      </w:r>
      <w:r w:rsidRPr="007D7D59">
        <w:rPr>
          <w:rFonts w:ascii="Arial" w:hAnsi="Arial" w:cs="Arial"/>
        </w:rPr>
        <w:t xml:space="preserve"> </w:t>
      </w:r>
      <w:r>
        <w:rPr>
          <w:rFonts w:ascii="Arial" w:hAnsi="Arial" w:cs="Arial"/>
        </w:rPr>
        <w:t xml:space="preserve">residents’ </w:t>
      </w:r>
      <w:r w:rsidRPr="007D7D59">
        <w:rPr>
          <w:rFonts w:ascii="Arial" w:hAnsi="Arial" w:cs="Arial"/>
        </w:rPr>
        <w:t>family</w:t>
      </w:r>
      <w:r>
        <w:rPr>
          <w:rFonts w:ascii="Arial" w:hAnsi="Arial" w:cs="Arial"/>
        </w:rPr>
        <w:t xml:space="preserve"> and </w:t>
      </w:r>
      <w:r w:rsidRPr="007D7D59">
        <w:rPr>
          <w:rFonts w:ascii="Arial" w:hAnsi="Arial" w:cs="Arial"/>
        </w:rPr>
        <w:t xml:space="preserve">friends </w:t>
      </w:r>
      <w:r>
        <w:rPr>
          <w:rFonts w:ascii="Arial" w:hAnsi="Arial" w:cs="Arial"/>
        </w:rPr>
        <w:t xml:space="preserve">occasionally </w:t>
      </w:r>
      <w:r w:rsidRPr="007D7D59">
        <w:rPr>
          <w:rFonts w:ascii="Arial" w:hAnsi="Arial" w:cs="Arial"/>
        </w:rPr>
        <w:t xml:space="preserve">to </w:t>
      </w:r>
      <w:r>
        <w:rPr>
          <w:rFonts w:ascii="Arial" w:hAnsi="Arial" w:cs="Arial"/>
        </w:rPr>
        <w:t xml:space="preserve">ask them for their </w:t>
      </w:r>
      <w:r w:rsidRPr="007D7D59">
        <w:rPr>
          <w:rFonts w:ascii="Arial" w:hAnsi="Arial" w:cs="Arial"/>
        </w:rPr>
        <w:t>views on the care provided in the home</w:t>
      </w:r>
      <w:r>
        <w:rPr>
          <w:rFonts w:ascii="Arial" w:hAnsi="Arial" w:cs="Arial"/>
        </w:rPr>
        <w:t>. T</w:t>
      </w:r>
      <w:r w:rsidRPr="007D7D59">
        <w:rPr>
          <w:rFonts w:ascii="Arial" w:hAnsi="Arial" w:cs="Arial"/>
        </w:rPr>
        <w:t>his is part of our quality assurance process.</w:t>
      </w:r>
    </w:p>
    <w:p w:rsidR="003A780C" w:rsidP="003E2854" w:rsidRDefault="003A780C" w14:paraId="779BBECE" w14:textId="77777777">
      <w:pPr>
        <w:numPr>
          <w:ilvl w:val="0"/>
          <w:numId w:val="4"/>
        </w:numPr>
        <w:jc w:val="both"/>
        <w:rPr>
          <w:rFonts w:ascii="Arial" w:hAnsi="Arial" w:cs="Arial"/>
        </w:rPr>
      </w:pPr>
      <w:r w:rsidRPr="007D7D59">
        <w:rPr>
          <w:rFonts w:ascii="Arial" w:hAnsi="Arial" w:cs="Arial"/>
        </w:rPr>
        <w:t>Residents and families are</w:t>
      </w:r>
      <w:r>
        <w:rPr>
          <w:rFonts w:ascii="Arial" w:hAnsi="Arial" w:cs="Arial"/>
        </w:rPr>
        <w:t xml:space="preserve"> encouraged to meet with inspectors from the RQIA. Information from the RQIA is prominently displayed in the home, together with the last inspection report.</w:t>
      </w:r>
    </w:p>
    <w:p w:rsidR="003A780C" w:rsidP="003E2854" w:rsidRDefault="003A780C" w14:paraId="2CF3EF61" w14:textId="23663B53">
      <w:pPr>
        <w:numPr>
          <w:ilvl w:val="0"/>
          <w:numId w:val="4"/>
        </w:numPr>
        <w:jc w:val="both"/>
        <w:rPr>
          <w:rFonts w:ascii="Arial" w:hAnsi="Arial" w:cs="Arial"/>
        </w:rPr>
      </w:pPr>
      <w:r>
        <w:rPr>
          <w:rFonts w:ascii="Arial" w:hAnsi="Arial" w:cs="Arial"/>
        </w:rPr>
        <w:t xml:space="preserve">Senior managers from Clanmil visit </w:t>
      </w:r>
      <w:r w:rsidR="00BC5506">
        <w:rPr>
          <w:rFonts w:ascii="Arial" w:hAnsi="Arial" w:cs="Arial"/>
        </w:rPr>
        <w:t>Marriott</w:t>
      </w:r>
      <w:r w:rsidR="006A1065">
        <w:rPr>
          <w:rFonts w:ascii="Arial" w:hAnsi="Arial" w:cs="Arial"/>
        </w:rPr>
        <w:t xml:space="preserve"> </w:t>
      </w:r>
      <w:r>
        <w:rPr>
          <w:rFonts w:ascii="Arial" w:hAnsi="Arial" w:cs="Arial"/>
        </w:rPr>
        <w:t xml:space="preserve">House on a regular basis to ensure that consultation with relatives and/or residents is consistently happening, so that a quality service is being provided. Clanmil is committed to ongoing consultation with residents of </w:t>
      </w:r>
      <w:r w:rsidR="00743D5C">
        <w:rPr>
          <w:rFonts w:ascii="Arial" w:hAnsi="Arial" w:cs="Arial"/>
        </w:rPr>
        <w:t>Marriott</w:t>
      </w:r>
      <w:r w:rsidR="00A858A2">
        <w:rPr>
          <w:rFonts w:ascii="Arial" w:hAnsi="Arial" w:cs="Arial"/>
        </w:rPr>
        <w:t xml:space="preserve"> House</w:t>
      </w:r>
      <w:r>
        <w:rPr>
          <w:rFonts w:ascii="Arial" w:hAnsi="Arial" w:cs="Arial"/>
        </w:rPr>
        <w:t xml:space="preserve"> to ensure resident involvement in all aspects of service delivery.</w:t>
      </w:r>
    </w:p>
    <w:p w:rsidR="0069691F" w:rsidP="0069691F" w:rsidRDefault="0069691F" w14:paraId="59C215CD" w14:textId="77777777">
      <w:pPr>
        <w:ind w:left="720"/>
        <w:jc w:val="both"/>
        <w:rPr>
          <w:rFonts w:ascii="Arial" w:hAnsi="Arial" w:cs="Arial"/>
        </w:rPr>
      </w:pPr>
    </w:p>
    <w:p w:rsidR="0069691F" w:rsidP="0069691F" w:rsidRDefault="0069691F" w14:paraId="62BB105B" w14:textId="77777777">
      <w:pPr>
        <w:ind w:left="720"/>
        <w:jc w:val="both"/>
        <w:rPr>
          <w:rFonts w:ascii="Arial" w:hAnsi="Arial" w:cs="Arial"/>
        </w:rPr>
      </w:pPr>
    </w:p>
    <w:p w:rsidR="003A780C" w:rsidP="003E2854" w:rsidRDefault="003A780C" w14:paraId="25333089" w14:textId="05CB48F8">
      <w:pPr>
        <w:numPr>
          <w:ilvl w:val="0"/>
          <w:numId w:val="4"/>
        </w:numPr>
        <w:jc w:val="both"/>
        <w:rPr>
          <w:rFonts w:ascii="Arial" w:hAnsi="Arial" w:cs="Arial"/>
        </w:rPr>
      </w:pPr>
      <w:r w:rsidRPr="69C9DDA3">
        <w:rPr>
          <w:rFonts w:ascii="Arial" w:hAnsi="Arial" w:cs="Arial"/>
        </w:rPr>
        <w:t xml:space="preserve">Monthly inspection audits are carried out </w:t>
      </w:r>
      <w:r>
        <w:rPr>
          <w:rFonts w:ascii="Arial" w:hAnsi="Arial" w:cs="Arial"/>
        </w:rPr>
        <w:t xml:space="preserve">by Clanmil colleagues </w:t>
      </w:r>
      <w:r w:rsidRPr="69C9DDA3">
        <w:rPr>
          <w:rFonts w:ascii="Arial" w:hAnsi="Arial" w:cs="Arial"/>
        </w:rPr>
        <w:t xml:space="preserve">at </w:t>
      </w:r>
      <w:r w:rsidR="00743D5C">
        <w:rPr>
          <w:rFonts w:ascii="Arial" w:hAnsi="Arial" w:cs="Arial"/>
        </w:rPr>
        <w:t>Marriott</w:t>
      </w:r>
      <w:r w:rsidR="00A858A2">
        <w:rPr>
          <w:rFonts w:ascii="Arial" w:hAnsi="Arial" w:cs="Arial"/>
        </w:rPr>
        <w:t xml:space="preserve"> </w:t>
      </w:r>
      <w:r w:rsidRPr="69C9DDA3">
        <w:rPr>
          <w:rFonts w:ascii="Arial" w:hAnsi="Arial" w:cs="Arial"/>
        </w:rPr>
        <w:t xml:space="preserve">House during which the environment and record keeping is checked. </w:t>
      </w:r>
      <w:r w:rsidR="00743D5C">
        <w:rPr>
          <w:rFonts w:ascii="Arial" w:hAnsi="Arial" w:cs="Arial"/>
        </w:rPr>
        <w:t xml:space="preserve"> </w:t>
      </w:r>
      <w:r w:rsidRPr="69C9DDA3">
        <w:rPr>
          <w:rFonts w:ascii="Arial" w:hAnsi="Arial" w:cs="Arial"/>
        </w:rPr>
        <w:t>Auditors will also speak with residents, staff and family/visitors. The auditor will report their findings to the Registered Manager.</w:t>
      </w:r>
    </w:p>
    <w:p w:rsidRPr="0069691F" w:rsidR="003A780C" w:rsidP="003A780C" w:rsidRDefault="003A780C" w14:paraId="20D9BAFD" w14:textId="1B343A9B">
      <w:pPr>
        <w:numPr>
          <w:ilvl w:val="0"/>
          <w:numId w:val="4"/>
        </w:numPr>
        <w:jc w:val="both"/>
        <w:rPr>
          <w:rFonts w:ascii="Arial" w:hAnsi="Arial" w:cs="Arial"/>
        </w:rPr>
      </w:pPr>
      <w:proofErr w:type="spellStart"/>
      <w:r>
        <w:rPr>
          <w:rFonts w:ascii="Arial" w:hAnsi="Arial" w:cs="Arial"/>
        </w:rPr>
        <w:t>Clanmil</w:t>
      </w:r>
      <w:proofErr w:type="spellEnd"/>
      <w:r>
        <w:rPr>
          <w:rFonts w:ascii="Arial" w:hAnsi="Arial" w:cs="Arial"/>
        </w:rPr>
        <w:t xml:space="preserve"> will set out the schedule of types of inspection audits of the home and will publish this on the home noticeboard.  </w:t>
      </w:r>
      <w:bookmarkEnd w:id="33"/>
    </w:p>
    <w:p w:rsidRPr="00A710FD" w:rsidR="003A780C" w:rsidP="0069691F" w:rsidRDefault="003A780C" w14:paraId="5BE73FB8" w14:textId="796D8EA3">
      <w:pPr>
        <w:pStyle w:val="Heading1"/>
        <w:numPr>
          <w:ilvl w:val="0"/>
          <w:numId w:val="10"/>
        </w:numPr>
      </w:pPr>
      <w:bookmarkStart w:name="_Toc186794821" w:id="34"/>
      <w:r w:rsidRPr="00AF3B80">
        <w:t>Fire precautions and associated emergency procedures</w:t>
      </w:r>
      <w:bookmarkEnd w:id="34"/>
    </w:p>
    <w:p w:rsidRPr="0051058B" w:rsidR="003A780C" w:rsidP="003A780C" w:rsidRDefault="003A780C" w14:paraId="51845E71" w14:textId="77777777">
      <w:pPr>
        <w:jc w:val="both"/>
        <w:rPr>
          <w:rFonts w:ascii="Arial" w:hAnsi="Arial" w:cs="Arial"/>
        </w:rPr>
      </w:pPr>
    </w:p>
    <w:p w:rsidRPr="00DA01D8" w:rsidR="003A780C" w:rsidP="003A780C" w:rsidRDefault="00065D92" w14:paraId="5E2804C4" w14:textId="08B4E61B">
      <w:pPr>
        <w:jc w:val="both"/>
        <w:rPr>
          <w:rStyle w:val="cf01"/>
          <w:rFonts w:ascii="Arial" w:hAnsi="Arial" w:cs="Arial"/>
          <w:sz w:val="24"/>
          <w:szCs w:val="24"/>
        </w:rPr>
      </w:pPr>
      <w:bookmarkStart w:name="_Hlk163478810" w:id="35"/>
      <w:r>
        <w:rPr>
          <w:rFonts w:ascii="Arial" w:hAnsi="Arial" w:cs="Arial"/>
        </w:rPr>
        <w:t>Marriott</w:t>
      </w:r>
      <w:r w:rsidR="006A1065">
        <w:rPr>
          <w:rFonts w:ascii="Arial" w:hAnsi="Arial" w:cs="Arial"/>
        </w:rPr>
        <w:t xml:space="preserve"> </w:t>
      </w:r>
      <w:r w:rsidRPr="00032F98" w:rsidR="003A780C">
        <w:rPr>
          <w:rFonts w:ascii="Arial" w:hAnsi="Arial" w:cs="Arial"/>
        </w:rPr>
        <w:t xml:space="preserve">House fire safety and evacuation procedures operate within the </w:t>
      </w:r>
      <w:r w:rsidRPr="00DA01D8" w:rsidR="003A780C">
        <w:rPr>
          <w:rStyle w:val="cf01"/>
          <w:rFonts w:ascii="Arial" w:hAnsi="Arial" w:cs="Arial"/>
          <w:sz w:val="24"/>
          <w:szCs w:val="24"/>
        </w:rPr>
        <w:t xml:space="preserve">Regulations 27 (4)(a), (b), (c), (d), (e), (f) of the Nursing Homes and Residential Care Homes Regulations.  </w:t>
      </w:r>
    </w:p>
    <w:p w:rsidRPr="0051058B" w:rsidR="003A780C" w:rsidP="003A780C" w:rsidRDefault="003A780C" w14:paraId="404BCCBD" w14:textId="77777777">
      <w:pPr>
        <w:jc w:val="both"/>
        <w:rPr>
          <w:rStyle w:val="cf01"/>
          <w:rFonts w:ascii="Arial" w:hAnsi="Arial" w:cs="Arial"/>
        </w:rPr>
      </w:pPr>
    </w:p>
    <w:p w:rsidRPr="00B10217" w:rsidR="003A780C" w:rsidP="003A780C" w:rsidRDefault="003A780C" w14:paraId="36FA39F7" w14:textId="77777777">
      <w:pPr>
        <w:jc w:val="both"/>
        <w:rPr>
          <w:rFonts w:ascii="Arial" w:hAnsi="Arial" w:cs="Arial"/>
          <w:color w:val="000000"/>
          <w:lang w:eastAsia="en-US"/>
        </w:rPr>
      </w:pPr>
      <w:r w:rsidRPr="69C9DDA3">
        <w:rPr>
          <w:rFonts w:ascii="Arial" w:hAnsi="Arial" w:cs="Arial"/>
          <w:lang w:eastAsia="en-US"/>
        </w:rPr>
        <w:t>All staff are trained in fire prevention and safety, and this is updated every six months as part of mandatory training. The Care Home Manager and Senior Care Assistants have been trained as fire wardens</w:t>
      </w:r>
      <w:r>
        <w:rPr>
          <w:rFonts w:ascii="Arial" w:hAnsi="Arial" w:cs="Arial"/>
          <w:lang w:eastAsia="en-US"/>
        </w:rPr>
        <w:t xml:space="preserve">.  They </w:t>
      </w:r>
      <w:r w:rsidRPr="69C9DDA3">
        <w:rPr>
          <w:rFonts w:ascii="Arial" w:hAnsi="Arial" w:cs="Arial"/>
          <w:lang w:eastAsia="en-US"/>
        </w:rPr>
        <w:t>ensure that all staff and residents adhere to procedures</w:t>
      </w:r>
      <w:r>
        <w:rPr>
          <w:rFonts w:ascii="Arial" w:hAnsi="Arial" w:cs="Arial"/>
          <w:lang w:eastAsia="en-US"/>
        </w:rPr>
        <w:t>.  R</w:t>
      </w:r>
      <w:r w:rsidRPr="69C9DDA3">
        <w:rPr>
          <w:rFonts w:ascii="Arial" w:hAnsi="Arial" w:cs="Arial"/>
          <w:lang w:eastAsia="en-US"/>
        </w:rPr>
        <w:t xml:space="preserve">egular fire safety checks are carried </w:t>
      </w:r>
      <w:r w:rsidRPr="69C9DDA3">
        <w:rPr>
          <w:rFonts w:ascii="Arial" w:hAnsi="Arial" w:cs="Arial"/>
          <w:color w:val="000000" w:themeColor="text1"/>
          <w:lang w:eastAsia="en-US"/>
        </w:rPr>
        <w:t xml:space="preserve">out as specified in the </w:t>
      </w:r>
      <w:proofErr w:type="spellStart"/>
      <w:r>
        <w:rPr>
          <w:rFonts w:ascii="Arial" w:hAnsi="Arial" w:cs="Arial"/>
          <w:color w:val="000000" w:themeColor="text1"/>
          <w:lang w:eastAsia="en-US"/>
        </w:rPr>
        <w:t>Clanmil’s</w:t>
      </w:r>
      <w:proofErr w:type="spellEnd"/>
      <w:r w:rsidRPr="69C9DDA3">
        <w:rPr>
          <w:rFonts w:ascii="Arial" w:hAnsi="Arial" w:cs="Arial"/>
          <w:color w:val="000000" w:themeColor="text1"/>
          <w:lang w:eastAsia="en-US"/>
        </w:rPr>
        <w:t xml:space="preserve"> Fire Safety Policy</w:t>
      </w:r>
      <w:r>
        <w:rPr>
          <w:rFonts w:ascii="Arial" w:hAnsi="Arial" w:cs="Arial"/>
          <w:color w:val="000000" w:themeColor="text1"/>
          <w:lang w:eastAsia="en-US"/>
        </w:rPr>
        <w:t xml:space="preserve"> (2023)</w:t>
      </w:r>
      <w:r w:rsidRPr="69C9DDA3">
        <w:rPr>
          <w:rFonts w:ascii="Arial" w:hAnsi="Arial" w:cs="Arial"/>
          <w:color w:val="000000" w:themeColor="text1"/>
          <w:lang w:eastAsia="en-US"/>
        </w:rPr>
        <w:t xml:space="preserve">.  All residents have a </w:t>
      </w:r>
      <w:r>
        <w:rPr>
          <w:rFonts w:ascii="Arial" w:hAnsi="Arial" w:cs="Arial"/>
          <w:color w:val="000000" w:themeColor="text1"/>
          <w:lang w:eastAsia="en-US"/>
        </w:rPr>
        <w:t>P</w:t>
      </w:r>
      <w:r w:rsidRPr="69C9DDA3">
        <w:rPr>
          <w:rFonts w:ascii="Arial" w:hAnsi="Arial" w:cs="Arial"/>
          <w:color w:val="000000" w:themeColor="text1"/>
          <w:lang w:eastAsia="en-US"/>
        </w:rPr>
        <w:t>ersonal</w:t>
      </w:r>
      <w:r>
        <w:rPr>
          <w:rFonts w:ascii="Arial" w:hAnsi="Arial" w:cs="Arial"/>
          <w:color w:val="000000" w:themeColor="text1"/>
          <w:lang w:eastAsia="en-US"/>
        </w:rPr>
        <w:t xml:space="preserve"> Emergency</w:t>
      </w:r>
      <w:r w:rsidRPr="69C9DDA3">
        <w:rPr>
          <w:rFonts w:ascii="Arial" w:hAnsi="Arial" w:cs="Arial"/>
          <w:color w:val="000000" w:themeColor="text1"/>
          <w:lang w:eastAsia="en-US"/>
        </w:rPr>
        <w:t xml:space="preserve"> </w:t>
      </w:r>
      <w:r>
        <w:rPr>
          <w:rFonts w:ascii="Arial" w:hAnsi="Arial" w:cs="Arial"/>
          <w:color w:val="000000" w:themeColor="text1"/>
          <w:lang w:eastAsia="en-US"/>
        </w:rPr>
        <w:t>E</w:t>
      </w:r>
      <w:r w:rsidRPr="69C9DDA3">
        <w:rPr>
          <w:rFonts w:ascii="Arial" w:hAnsi="Arial" w:cs="Arial"/>
          <w:color w:val="000000" w:themeColor="text1"/>
          <w:lang w:eastAsia="en-US"/>
        </w:rPr>
        <w:t xml:space="preserve">vacuation </w:t>
      </w:r>
      <w:r>
        <w:rPr>
          <w:rFonts w:ascii="Arial" w:hAnsi="Arial" w:cs="Arial"/>
          <w:color w:val="000000" w:themeColor="text1"/>
          <w:lang w:eastAsia="en-US"/>
        </w:rPr>
        <w:t>P</w:t>
      </w:r>
      <w:r w:rsidRPr="69C9DDA3">
        <w:rPr>
          <w:rFonts w:ascii="Arial" w:hAnsi="Arial" w:cs="Arial"/>
          <w:color w:val="000000" w:themeColor="text1"/>
          <w:lang w:eastAsia="en-US"/>
        </w:rPr>
        <w:t>lan (PEEP) completed on admission and residents’ input into this is sought.</w:t>
      </w:r>
    </w:p>
    <w:p w:rsidRPr="002D7093" w:rsidR="003A780C" w:rsidP="003A780C" w:rsidRDefault="003A780C" w14:paraId="388E8143" w14:textId="77777777">
      <w:pPr>
        <w:ind w:left="720"/>
        <w:jc w:val="both"/>
        <w:rPr>
          <w:rFonts w:ascii="Arial" w:hAnsi="Arial" w:cs="Arial"/>
          <w:highlight w:val="yellow"/>
          <w:lang w:eastAsia="en-US"/>
        </w:rPr>
      </w:pPr>
    </w:p>
    <w:p w:rsidRPr="00B10217" w:rsidR="003A780C" w:rsidP="003A780C" w:rsidRDefault="00065D92" w14:paraId="4E01BA96" w14:textId="675C52B2">
      <w:pPr>
        <w:jc w:val="both"/>
        <w:rPr>
          <w:rFonts w:ascii="Arial" w:hAnsi="Arial" w:cs="Arial"/>
          <w:lang w:eastAsia="en-US"/>
        </w:rPr>
      </w:pPr>
      <w:r>
        <w:rPr>
          <w:rFonts w:ascii="Arial" w:hAnsi="Arial" w:cs="Arial"/>
          <w:lang w:eastAsia="en-US"/>
        </w:rPr>
        <w:t>Marriott</w:t>
      </w:r>
      <w:r w:rsidR="00032F98">
        <w:rPr>
          <w:rFonts w:ascii="Arial" w:hAnsi="Arial" w:cs="Arial"/>
          <w:lang w:eastAsia="en-US"/>
        </w:rPr>
        <w:t xml:space="preserve"> </w:t>
      </w:r>
      <w:r w:rsidRPr="69C9DDA3" w:rsidR="003A780C">
        <w:rPr>
          <w:rFonts w:ascii="Arial" w:hAnsi="Arial" w:cs="Arial"/>
          <w:lang w:eastAsia="en-US"/>
        </w:rPr>
        <w:t>House has a fully operational fire alarm system and firefighting equipment distributed in designated areas.</w:t>
      </w:r>
      <w:r>
        <w:rPr>
          <w:rFonts w:ascii="Arial" w:hAnsi="Arial" w:cs="Arial"/>
          <w:lang w:eastAsia="en-US"/>
        </w:rPr>
        <w:t xml:space="preserve"> </w:t>
      </w:r>
      <w:r w:rsidRPr="69C9DDA3" w:rsidR="003A780C">
        <w:rPr>
          <w:rFonts w:ascii="Arial" w:hAnsi="Arial" w:cs="Arial"/>
          <w:lang w:eastAsia="en-US"/>
        </w:rPr>
        <w:t xml:space="preserve"> In line with the Fire Safety Policy, all fire exits are clearly marked with appropriate lighting.  </w:t>
      </w:r>
      <w:r w:rsidR="002B0912">
        <w:rPr>
          <w:rFonts w:ascii="Arial" w:hAnsi="Arial" w:cs="Arial"/>
          <w:lang w:eastAsia="en-US"/>
        </w:rPr>
        <w:t>Marriott</w:t>
      </w:r>
      <w:r w:rsidRPr="69C9DDA3" w:rsidR="003A780C">
        <w:rPr>
          <w:rFonts w:ascii="Arial" w:hAnsi="Arial" w:cs="Arial"/>
          <w:lang w:eastAsia="en-US"/>
        </w:rPr>
        <w:t xml:space="preserve"> House has a battery back-up to maintain emergency lighting for three hours in the event of a power failure.  There is also an emergency grab bag onsite that contains:</w:t>
      </w:r>
    </w:p>
    <w:p w:rsidRPr="00BB31EF" w:rsidR="003A780C" w:rsidP="003E2854" w:rsidRDefault="003A780C" w14:paraId="335FDEC4" w14:textId="77777777">
      <w:pPr>
        <w:numPr>
          <w:ilvl w:val="0"/>
          <w:numId w:val="6"/>
        </w:numPr>
        <w:jc w:val="both"/>
        <w:rPr>
          <w:rFonts w:ascii="Arial" w:hAnsi="Arial" w:cs="Arial"/>
          <w:lang w:eastAsia="en-US"/>
        </w:rPr>
      </w:pPr>
      <w:r w:rsidRPr="00B10217">
        <w:rPr>
          <w:rFonts w:ascii="Arial" w:hAnsi="Arial" w:cs="Arial"/>
          <w:lang w:eastAsia="en-US"/>
        </w:rPr>
        <w:t xml:space="preserve">First Aid </w:t>
      </w:r>
      <w:r w:rsidRPr="00BB31EF">
        <w:rPr>
          <w:rFonts w:ascii="Arial" w:hAnsi="Arial" w:cs="Arial"/>
          <w:lang w:eastAsia="en-US"/>
        </w:rPr>
        <w:t>Kit</w:t>
      </w:r>
    </w:p>
    <w:p w:rsidRPr="00BB31EF" w:rsidR="003A780C" w:rsidP="003E2854" w:rsidRDefault="003A780C" w14:paraId="7FF1C99C" w14:textId="77777777">
      <w:pPr>
        <w:numPr>
          <w:ilvl w:val="0"/>
          <w:numId w:val="6"/>
        </w:numPr>
        <w:jc w:val="both"/>
        <w:rPr>
          <w:rFonts w:ascii="Arial" w:hAnsi="Arial" w:cs="Arial"/>
          <w:lang w:eastAsia="en-US"/>
        </w:rPr>
      </w:pPr>
      <w:r w:rsidRPr="00BB31EF">
        <w:rPr>
          <w:rFonts w:ascii="Arial" w:hAnsi="Arial" w:cs="Arial"/>
          <w:lang w:eastAsia="en-US"/>
        </w:rPr>
        <w:t>Foil Blankets</w:t>
      </w:r>
    </w:p>
    <w:p w:rsidRPr="00BB31EF" w:rsidR="003A780C" w:rsidP="003E2854" w:rsidRDefault="003A780C" w14:paraId="79D05FA7" w14:textId="77777777">
      <w:pPr>
        <w:numPr>
          <w:ilvl w:val="0"/>
          <w:numId w:val="6"/>
        </w:numPr>
        <w:jc w:val="both"/>
        <w:rPr>
          <w:rFonts w:ascii="Arial" w:hAnsi="Arial" w:cs="Arial"/>
          <w:lang w:eastAsia="en-US"/>
        </w:rPr>
      </w:pPr>
      <w:r w:rsidRPr="00BB31EF">
        <w:rPr>
          <w:rFonts w:ascii="Arial" w:hAnsi="Arial" w:cs="Arial"/>
          <w:lang w:eastAsia="en-US"/>
        </w:rPr>
        <w:t>Battery operated torches.</w:t>
      </w:r>
    </w:p>
    <w:p w:rsidRPr="00BB31EF" w:rsidR="003A780C" w:rsidP="003E2854" w:rsidRDefault="003A780C" w14:paraId="49F27EC8" w14:textId="77777777">
      <w:pPr>
        <w:numPr>
          <w:ilvl w:val="0"/>
          <w:numId w:val="6"/>
        </w:numPr>
        <w:jc w:val="both"/>
        <w:rPr>
          <w:rFonts w:ascii="Arial" w:hAnsi="Arial" w:cs="Arial"/>
          <w:lang w:eastAsia="en-US"/>
        </w:rPr>
      </w:pPr>
      <w:r w:rsidRPr="00BB31EF">
        <w:rPr>
          <w:rFonts w:ascii="Arial" w:hAnsi="Arial" w:cs="Arial"/>
          <w:lang w:eastAsia="en-US"/>
        </w:rPr>
        <w:t xml:space="preserve">Residents’ details sheets (GP / </w:t>
      </w:r>
      <w:r>
        <w:rPr>
          <w:rFonts w:ascii="Arial" w:hAnsi="Arial" w:cs="Arial"/>
          <w:lang w:eastAsia="en-US"/>
        </w:rPr>
        <w:t>Emergency contact</w:t>
      </w:r>
      <w:r w:rsidRPr="00BB31EF">
        <w:rPr>
          <w:rFonts w:ascii="Arial" w:hAnsi="Arial" w:cs="Arial"/>
          <w:lang w:eastAsia="en-US"/>
        </w:rPr>
        <w:t xml:space="preserve"> /Social Worker / medical details)</w:t>
      </w:r>
    </w:p>
    <w:p w:rsidRPr="00BB31EF" w:rsidR="003A780C" w:rsidP="003A780C" w:rsidRDefault="003A780C" w14:paraId="76F694E5" w14:textId="77777777">
      <w:pPr>
        <w:ind w:left="720"/>
        <w:jc w:val="both"/>
        <w:rPr>
          <w:rFonts w:ascii="Arial" w:hAnsi="Arial" w:cs="Arial"/>
          <w:lang w:eastAsia="en-US"/>
        </w:rPr>
      </w:pPr>
    </w:p>
    <w:p w:rsidRPr="00DF23BC" w:rsidR="003A780C" w:rsidP="003A780C" w:rsidRDefault="003A780C" w14:paraId="6CBB1804" w14:textId="5490D11A">
      <w:pPr>
        <w:jc w:val="both"/>
        <w:rPr>
          <w:rFonts w:ascii="Arial" w:hAnsi="Arial" w:cs="Arial"/>
          <w:lang w:eastAsia="en-US"/>
        </w:rPr>
      </w:pPr>
      <w:r w:rsidRPr="00B10217">
        <w:rPr>
          <w:rFonts w:ascii="Arial" w:hAnsi="Arial" w:cs="Arial"/>
          <w:lang w:eastAsia="en-US"/>
        </w:rPr>
        <w:t xml:space="preserve">There is an identified designated smoking area for residents. </w:t>
      </w:r>
      <w:r>
        <w:rPr>
          <w:rFonts w:ascii="Arial" w:hAnsi="Arial" w:cs="Arial"/>
          <w:lang w:eastAsia="en-US"/>
        </w:rPr>
        <w:t>S</w:t>
      </w:r>
      <w:r w:rsidRPr="00B10217">
        <w:rPr>
          <w:rFonts w:ascii="Arial" w:hAnsi="Arial" w:cs="Arial"/>
          <w:lang w:eastAsia="en-US"/>
        </w:rPr>
        <w:t xml:space="preserve">taff adhere to </w:t>
      </w:r>
      <w:proofErr w:type="spellStart"/>
      <w:r w:rsidRPr="00B10217">
        <w:rPr>
          <w:rFonts w:ascii="Arial" w:hAnsi="Arial" w:cs="Arial"/>
          <w:lang w:eastAsia="en-US"/>
        </w:rPr>
        <w:t>Clanmil</w:t>
      </w:r>
      <w:r>
        <w:rPr>
          <w:rFonts w:ascii="Arial" w:hAnsi="Arial" w:cs="Arial"/>
          <w:lang w:eastAsia="en-US"/>
        </w:rPr>
        <w:t>’</w:t>
      </w:r>
      <w:r w:rsidRPr="00B10217">
        <w:rPr>
          <w:rFonts w:ascii="Arial" w:hAnsi="Arial" w:cs="Arial"/>
          <w:lang w:eastAsia="en-US"/>
        </w:rPr>
        <w:t>s</w:t>
      </w:r>
      <w:proofErr w:type="spellEnd"/>
      <w:r w:rsidRPr="00B10217">
        <w:rPr>
          <w:rFonts w:ascii="Arial" w:hAnsi="Arial" w:cs="Arial"/>
          <w:lang w:eastAsia="en-US"/>
        </w:rPr>
        <w:t xml:space="preserve"> Smoking Policy</w:t>
      </w:r>
      <w:r w:rsidRPr="00DF23BC">
        <w:rPr>
          <w:rFonts w:ascii="Arial" w:hAnsi="Arial" w:cs="Arial"/>
          <w:lang w:eastAsia="en-US"/>
        </w:rPr>
        <w:t xml:space="preserve">.  Fire doors at </w:t>
      </w:r>
      <w:r w:rsidR="002B0912">
        <w:rPr>
          <w:rFonts w:ascii="Arial" w:hAnsi="Arial" w:cs="Arial"/>
          <w:lang w:eastAsia="en-US"/>
        </w:rPr>
        <w:t>Marriott</w:t>
      </w:r>
      <w:r w:rsidR="00032F98">
        <w:rPr>
          <w:rFonts w:ascii="Arial" w:hAnsi="Arial" w:cs="Arial"/>
          <w:lang w:eastAsia="en-US"/>
        </w:rPr>
        <w:t xml:space="preserve"> </w:t>
      </w:r>
      <w:r w:rsidRPr="00DF23BC">
        <w:rPr>
          <w:rFonts w:ascii="Arial" w:hAnsi="Arial" w:cs="Arial"/>
          <w:lang w:eastAsia="en-US"/>
        </w:rPr>
        <w:t>House are operated on automatic closure system to ensure compartmentalisation.  An external consultant carries out a yearly fire risk assessment.</w:t>
      </w:r>
    </w:p>
    <w:p w:rsidRPr="00DF23BC" w:rsidR="003A780C" w:rsidP="003A780C" w:rsidRDefault="003A780C" w14:paraId="609530FC" w14:textId="77777777">
      <w:pPr>
        <w:ind w:left="720"/>
        <w:jc w:val="both"/>
        <w:rPr>
          <w:rFonts w:ascii="Arial" w:hAnsi="Arial" w:cs="Arial"/>
          <w:lang w:eastAsia="en-US"/>
        </w:rPr>
      </w:pPr>
    </w:p>
    <w:p w:rsidRPr="00C042A8" w:rsidR="003A780C" w:rsidP="003A780C" w:rsidRDefault="00FD5BD6" w14:paraId="5EA8E55D" w14:textId="3DB91524">
      <w:pPr>
        <w:jc w:val="both"/>
        <w:rPr>
          <w:rFonts w:ascii="Arial" w:hAnsi="Arial" w:cs="Arial"/>
          <w:lang w:eastAsia="en-US"/>
        </w:rPr>
      </w:pPr>
      <w:r>
        <w:rPr>
          <w:rFonts w:ascii="Arial" w:hAnsi="Arial" w:cs="Arial"/>
          <w:lang w:eastAsia="en-US"/>
        </w:rPr>
        <w:t xml:space="preserve">Marriott </w:t>
      </w:r>
      <w:r w:rsidRPr="00B10217" w:rsidR="003A780C">
        <w:rPr>
          <w:rFonts w:ascii="Arial" w:hAnsi="Arial" w:cs="Arial"/>
          <w:lang w:eastAsia="en-US"/>
        </w:rPr>
        <w:t xml:space="preserve">House also has a Business Continuity Plan (BCP) in place and staff are updated regularly as to how to implement this plan. </w:t>
      </w:r>
      <w:proofErr w:type="spellStart"/>
      <w:r w:rsidR="003A780C">
        <w:rPr>
          <w:rFonts w:ascii="Arial" w:hAnsi="Arial" w:cs="Arial"/>
          <w:lang w:eastAsia="en-US"/>
        </w:rPr>
        <w:t>Clanmil’s</w:t>
      </w:r>
      <w:proofErr w:type="spellEnd"/>
      <w:r w:rsidR="003A780C">
        <w:rPr>
          <w:rFonts w:ascii="Arial" w:hAnsi="Arial" w:cs="Arial"/>
          <w:lang w:eastAsia="en-US"/>
        </w:rPr>
        <w:t xml:space="preserve"> Corporate Health and Safety Manager</w:t>
      </w:r>
      <w:r w:rsidRPr="00B10217" w:rsidR="003A780C">
        <w:rPr>
          <w:rFonts w:ascii="Arial" w:hAnsi="Arial" w:cs="Arial"/>
          <w:lang w:eastAsia="en-US"/>
        </w:rPr>
        <w:t xml:space="preserve"> monitors all these procedures.</w:t>
      </w:r>
      <w:bookmarkEnd w:id="35"/>
    </w:p>
    <w:p w:rsidRPr="00FC799E" w:rsidR="003A780C" w:rsidP="0069691F" w:rsidRDefault="003A780C" w14:paraId="1074142E" w14:textId="5B05CCA2">
      <w:pPr>
        <w:pStyle w:val="Heading1"/>
        <w:numPr>
          <w:ilvl w:val="0"/>
          <w:numId w:val="10"/>
        </w:numPr>
      </w:pPr>
      <w:bookmarkStart w:name="_Hlk170834824" w:id="36"/>
      <w:bookmarkStart w:name="_Toc186794822" w:id="37"/>
      <w:r w:rsidRPr="00FC799E">
        <w:t>Arrangements in place for meeting residents’ spiritual needs / attendance at religious or belief services of their choice</w:t>
      </w:r>
      <w:bookmarkEnd w:id="37"/>
    </w:p>
    <w:bookmarkEnd w:id="36"/>
    <w:p w:rsidRPr="00C042A8" w:rsidR="003A780C" w:rsidP="003A780C" w:rsidRDefault="003A780C" w14:paraId="5036D1B2" w14:textId="77777777">
      <w:pPr>
        <w:jc w:val="both"/>
        <w:rPr>
          <w:rFonts w:ascii="Arial" w:hAnsi="Arial" w:cs="Arial"/>
        </w:rPr>
      </w:pPr>
    </w:p>
    <w:p w:rsidR="0069691F" w:rsidP="003A780C" w:rsidRDefault="003A780C" w14:paraId="5CA6A6B5" w14:textId="77777777">
      <w:pPr>
        <w:jc w:val="both"/>
        <w:rPr>
          <w:rFonts w:ascii="Arial" w:hAnsi="Arial" w:cs="Arial"/>
        </w:rPr>
      </w:pPr>
      <w:bookmarkStart w:name="_Hlk163488646" w:id="38"/>
      <w:bookmarkStart w:name="_Hlk163478855" w:id="39"/>
      <w:r>
        <w:rPr>
          <w:rFonts w:ascii="Arial" w:hAnsi="Arial" w:cs="Arial"/>
        </w:rPr>
        <w:t xml:space="preserve">As part of individual care plans, consideration is given to the spiritual needs for each resident and arrangements can be made for local clergy or spiritual or humanist celebrants to visit.  Religious, spiritual or humanist services can be </w:t>
      </w:r>
    </w:p>
    <w:p w:rsidR="0069691F" w:rsidP="003A780C" w:rsidRDefault="0069691F" w14:paraId="0DE20BE5" w14:textId="77777777">
      <w:pPr>
        <w:jc w:val="both"/>
        <w:rPr>
          <w:rFonts w:ascii="Arial" w:hAnsi="Arial" w:cs="Arial"/>
        </w:rPr>
      </w:pPr>
    </w:p>
    <w:p w:rsidR="0069691F" w:rsidP="003A780C" w:rsidRDefault="0069691F" w14:paraId="762717BB" w14:textId="77777777">
      <w:pPr>
        <w:jc w:val="both"/>
        <w:rPr>
          <w:rFonts w:ascii="Arial" w:hAnsi="Arial" w:cs="Arial"/>
        </w:rPr>
      </w:pPr>
    </w:p>
    <w:p w:rsidR="0069691F" w:rsidP="003A780C" w:rsidRDefault="0069691F" w14:paraId="59558FCA" w14:textId="77777777">
      <w:pPr>
        <w:jc w:val="both"/>
        <w:rPr>
          <w:rFonts w:ascii="Arial" w:hAnsi="Arial" w:cs="Arial"/>
        </w:rPr>
      </w:pPr>
    </w:p>
    <w:p w:rsidR="003A780C" w:rsidP="003A780C" w:rsidRDefault="003A780C" w14:paraId="62178137" w14:textId="54C65FC9">
      <w:pPr>
        <w:jc w:val="both"/>
        <w:rPr>
          <w:rFonts w:ascii="Arial" w:hAnsi="Arial" w:cs="Arial"/>
        </w:rPr>
      </w:pPr>
      <w:r>
        <w:rPr>
          <w:rFonts w:ascii="Arial" w:hAnsi="Arial" w:cs="Arial"/>
        </w:rPr>
        <w:t xml:space="preserve">held within </w:t>
      </w:r>
      <w:r w:rsidR="007C30B9">
        <w:rPr>
          <w:rFonts w:ascii="Arial" w:hAnsi="Arial" w:cs="Arial"/>
        </w:rPr>
        <w:t>Marriott</w:t>
      </w:r>
      <w:r w:rsidR="00032F98">
        <w:rPr>
          <w:rFonts w:ascii="Arial" w:hAnsi="Arial" w:cs="Arial"/>
        </w:rPr>
        <w:t xml:space="preserve"> </w:t>
      </w:r>
      <w:r>
        <w:rPr>
          <w:rFonts w:ascii="Arial" w:hAnsi="Arial" w:cs="Arial"/>
        </w:rPr>
        <w:t xml:space="preserve">House to facilitate all denominations, and arrangements can be made for those residents who wish to attend their local church. </w:t>
      </w:r>
    </w:p>
    <w:p w:rsidR="003A780C" w:rsidP="003A780C" w:rsidRDefault="003A780C" w14:paraId="3AC4F5DE" w14:textId="77777777">
      <w:pPr>
        <w:ind w:left="720"/>
        <w:jc w:val="both"/>
        <w:rPr>
          <w:rFonts w:ascii="Arial" w:hAnsi="Arial" w:cs="Arial"/>
        </w:rPr>
      </w:pPr>
    </w:p>
    <w:p w:rsidRPr="00C042A8" w:rsidR="003A780C" w:rsidP="003A780C" w:rsidRDefault="003A780C" w14:paraId="2A8C768B" w14:textId="427A1631">
      <w:pPr>
        <w:jc w:val="both"/>
        <w:rPr>
          <w:rFonts w:ascii="Arial" w:hAnsi="Arial" w:cs="Arial"/>
        </w:rPr>
      </w:pPr>
      <w:r w:rsidRPr="69C9DDA3">
        <w:rPr>
          <w:rFonts w:ascii="Arial" w:hAnsi="Arial" w:cs="Arial"/>
        </w:rPr>
        <w:t xml:space="preserve">Residents will have the privacy to practice their own religious </w:t>
      </w:r>
      <w:r>
        <w:rPr>
          <w:rFonts w:ascii="Arial" w:hAnsi="Arial" w:cs="Arial"/>
        </w:rPr>
        <w:t xml:space="preserve">or belief </w:t>
      </w:r>
      <w:r w:rsidRPr="69C9DDA3">
        <w:rPr>
          <w:rFonts w:ascii="Arial" w:hAnsi="Arial" w:cs="Arial"/>
        </w:rPr>
        <w:t xml:space="preserve">observance and if they wish to display religious </w:t>
      </w:r>
      <w:r>
        <w:rPr>
          <w:rFonts w:ascii="Arial" w:hAnsi="Arial" w:cs="Arial"/>
        </w:rPr>
        <w:t xml:space="preserve">or other belief </w:t>
      </w:r>
      <w:r w:rsidRPr="69C9DDA3">
        <w:rPr>
          <w:rFonts w:ascii="Arial" w:hAnsi="Arial" w:cs="Arial"/>
        </w:rPr>
        <w:t>artefacts in their own rooms.</w:t>
      </w:r>
      <w:bookmarkEnd w:id="38"/>
      <w:bookmarkEnd w:id="39"/>
    </w:p>
    <w:p w:rsidRPr="00C042A8" w:rsidR="003A780C" w:rsidP="0069691F" w:rsidRDefault="003A780C" w14:paraId="69AC734F" w14:textId="3E638E53">
      <w:pPr>
        <w:pStyle w:val="Heading1"/>
        <w:numPr>
          <w:ilvl w:val="0"/>
          <w:numId w:val="10"/>
        </w:numPr>
      </w:pPr>
      <w:bookmarkStart w:name="_Toc186794823" w:id="40"/>
      <w:r w:rsidRPr="007759B7">
        <w:t>Arrangements in place for social contact with relatives / friends / representatives / local community where practicable</w:t>
      </w:r>
      <w:bookmarkEnd w:id="40"/>
    </w:p>
    <w:p w:rsidRPr="00C042A8" w:rsidR="003A780C" w:rsidP="003A780C" w:rsidRDefault="003A780C" w14:paraId="17D07C1D" w14:textId="77777777">
      <w:pPr>
        <w:jc w:val="both"/>
        <w:rPr>
          <w:rFonts w:ascii="Arial" w:hAnsi="Arial" w:cs="Arial"/>
        </w:rPr>
      </w:pPr>
    </w:p>
    <w:p w:rsidR="003A780C" w:rsidP="003A780C" w:rsidRDefault="007C30B9" w14:paraId="343612EB" w14:textId="5DCCEE86">
      <w:pPr>
        <w:jc w:val="both"/>
        <w:rPr>
          <w:rFonts w:ascii="Arial" w:hAnsi="Arial" w:cs="Arial"/>
        </w:rPr>
      </w:pPr>
      <w:bookmarkStart w:name="_Hlk163478911" w:id="41"/>
      <w:r>
        <w:rPr>
          <w:rFonts w:ascii="Arial" w:hAnsi="Arial" w:eastAsia="Arial" w:cs="Arial"/>
          <w:color w:val="000000" w:themeColor="text1"/>
        </w:rPr>
        <w:t>Marriott</w:t>
      </w:r>
      <w:r w:rsidR="00032F98">
        <w:rPr>
          <w:rFonts w:ascii="Arial" w:hAnsi="Arial" w:eastAsia="Arial" w:cs="Arial"/>
          <w:color w:val="000000" w:themeColor="text1"/>
        </w:rPr>
        <w:t xml:space="preserve"> </w:t>
      </w:r>
      <w:r w:rsidRPr="69C9DDA3" w:rsidR="003A780C">
        <w:rPr>
          <w:rFonts w:ascii="Arial" w:hAnsi="Arial" w:eastAsia="Arial" w:cs="Arial"/>
          <w:color w:val="000000" w:themeColor="text1"/>
        </w:rPr>
        <w:t>House welcomes visitors. If required</w:t>
      </w:r>
      <w:r w:rsidRPr="69C9DDA3" w:rsidR="003A780C">
        <w:rPr>
          <w:rFonts w:ascii="Arial" w:hAnsi="Arial" w:eastAsia="Arial" w:cs="Arial"/>
          <w:color w:val="D13438"/>
          <w:u w:val="single"/>
        </w:rPr>
        <w:t xml:space="preserve"> </w:t>
      </w:r>
      <w:r w:rsidRPr="007C03BE" w:rsidR="003A780C">
        <w:rPr>
          <w:rFonts w:ascii="Arial" w:hAnsi="Arial" w:eastAsia="Arial" w:cs="Arial"/>
        </w:rPr>
        <w:t>and if requested by the resident</w:t>
      </w:r>
      <w:r w:rsidRPr="69C9DDA3" w:rsidR="003A780C">
        <w:rPr>
          <w:rFonts w:ascii="Arial" w:hAnsi="Arial" w:eastAsia="Arial" w:cs="Arial"/>
          <w:color w:val="000000" w:themeColor="text1"/>
        </w:rPr>
        <w:t>, staff will contact other persons</w:t>
      </w:r>
      <w:r w:rsidRPr="69C9DDA3" w:rsidR="003A780C">
        <w:rPr>
          <w:rFonts w:ascii="Arial" w:hAnsi="Arial" w:eastAsia="Arial" w:cs="Arial"/>
          <w:strike/>
          <w:color w:val="D13438"/>
        </w:rPr>
        <w:t xml:space="preserve"> </w:t>
      </w:r>
      <w:r w:rsidRPr="006B1682" w:rsidR="003A780C">
        <w:rPr>
          <w:rFonts w:ascii="Arial" w:hAnsi="Arial" w:eastAsia="Arial" w:cs="Arial"/>
        </w:rPr>
        <w:t xml:space="preserve">by phone or letter. </w:t>
      </w:r>
      <w:r w:rsidRPr="006B1682" w:rsidR="003A780C">
        <w:rPr>
          <w:rFonts w:ascii="Arial" w:hAnsi="Arial" w:cs="Arial"/>
        </w:rPr>
        <w:t xml:space="preserve">Residents are encouraged to invite visitors for meals and social events in the home.  They are supported to facilitate visitors to their own individual </w:t>
      </w:r>
      <w:r w:rsidRPr="69C9DDA3" w:rsidR="003A780C">
        <w:rPr>
          <w:rFonts w:ascii="Arial" w:hAnsi="Arial" w:cs="Arial"/>
        </w:rPr>
        <w:t>rooms. Refreshments will be provided as required.</w:t>
      </w:r>
    </w:p>
    <w:p w:rsidRPr="00C042A8" w:rsidR="003A780C" w:rsidP="003A780C" w:rsidRDefault="003A780C" w14:paraId="1980858F" w14:textId="77777777">
      <w:pPr>
        <w:jc w:val="both"/>
        <w:rPr>
          <w:rFonts w:ascii="Arial" w:hAnsi="Arial" w:cs="Arial"/>
        </w:rPr>
      </w:pPr>
      <w:r>
        <w:rPr>
          <w:rFonts w:ascii="Arial" w:hAnsi="Arial" w:cs="Arial"/>
        </w:rPr>
        <w:br/>
      </w:r>
      <w:r>
        <w:rPr>
          <w:rFonts w:ascii="Arial" w:hAnsi="Arial" w:cs="Arial"/>
        </w:rPr>
        <w:t xml:space="preserve">All visitors are required to sign in and out of the home and to make themselves known to home staff.  This is for the safety and protection of residents, staff and visitors. There will not normally be restrictions on when people can visit. </w:t>
      </w:r>
    </w:p>
    <w:p w:rsidR="003A780C" w:rsidP="003A780C" w:rsidRDefault="003A780C" w14:paraId="72907DA9" w14:textId="77777777">
      <w:pPr>
        <w:jc w:val="both"/>
        <w:rPr>
          <w:rFonts w:ascii="Arial" w:hAnsi="Arial" w:cs="Arial"/>
        </w:rPr>
      </w:pPr>
    </w:p>
    <w:p w:rsidRPr="00BA78B8" w:rsidR="003A780C" w:rsidP="003A780C" w:rsidRDefault="003A780C" w14:paraId="2C31BDDF" w14:textId="77777777">
      <w:pPr>
        <w:jc w:val="both"/>
        <w:rPr>
          <w:rFonts w:ascii="Arial" w:hAnsi="Arial" w:cs="Arial"/>
        </w:rPr>
      </w:pPr>
      <w:r w:rsidRPr="69C9DDA3">
        <w:rPr>
          <w:rFonts w:ascii="Arial" w:hAnsi="Arial" w:cs="Arial"/>
        </w:rPr>
        <w:t xml:space="preserve">Staff will assist residents who have communication difficulties to contact their relatives in private. Residents have access to the phone with staff support and can have phones installed in their rooms at their personal cost. </w:t>
      </w:r>
    </w:p>
    <w:p w:rsidRPr="00BA78B8" w:rsidR="003A780C" w:rsidP="003A780C" w:rsidRDefault="003A780C" w14:paraId="0B4DE90F" w14:textId="77777777">
      <w:pPr>
        <w:jc w:val="both"/>
        <w:rPr>
          <w:rFonts w:ascii="Arial" w:hAnsi="Arial" w:cs="Arial"/>
        </w:rPr>
      </w:pPr>
    </w:p>
    <w:p w:rsidR="003A780C" w:rsidP="003A780C" w:rsidRDefault="003A780C" w14:paraId="46F29E25" w14:textId="247C73ED">
      <w:pPr>
        <w:jc w:val="both"/>
        <w:rPr>
          <w:rFonts w:ascii="Arial" w:hAnsi="Arial" w:cs="Arial"/>
        </w:rPr>
      </w:pPr>
      <w:r w:rsidRPr="69C9DDA3">
        <w:rPr>
          <w:rFonts w:ascii="Arial" w:hAnsi="Arial" w:cs="Arial"/>
        </w:rPr>
        <w:t xml:space="preserve">Arrangements are made to deliver mail to residents’ rooms. A facility can be set up for residents to maintain contact with relatives abroad via the </w:t>
      </w:r>
      <w:r w:rsidR="002777C7">
        <w:rPr>
          <w:rFonts w:ascii="Arial" w:hAnsi="Arial" w:cs="Arial"/>
        </w:rPr>
        <w:t xml:space="preserve">Marriott </w:t>
      </w:r>
      <w:r w:rsidRPr="69C9DDA3">
        <w:rPr>
          <w:rFonts w:ascii="Arial" w:hAnsi="Arial" w:cs="Arial"/>
        </w:rPr>
        <w:t xml:space="preserve">House Facebook messenger page. </w:t>
      </w:r>
    </w:p>
    <w:p w:rsidR="003A780C" w:rsidP="003A780C" w:rsidRDefault="003A780C" w14:paraId="64A9C609" w14:textId="77777777">
      <w:pPr>
        <w:jc w:val="both"/>
        <w:rPr>
          <w:rFonts w:ascii="Arial" w:hAnsi="Arial" w:cs="Arial"/>
        </w:rPr>
      </w:pPr>
    </w:p>
    <w:p w:rsidR="00B71811" w:rsidP="003A780C" w:rsidRDefault="003A780C" w14:paraId="53C10727" w14:textId="60B23F86">
      <w:pPr>
        <w:jc w:val="both"/>
        <w:rPr>
          <w:rFonts w:ascii="Arial" w:hAnsi="Arial" w:cs="Arial"/>
        </w:rPr>
      </w:pPr>
      <w:r>
        <w:rPr>
          <w:rFonts w:ascii="Arial" w:hAnsi="Arial" w:cs="Arial"/>
        </w:rPr>
        <w:t>Relatives are encouraged to accompany residents to hospital appointments.</w:t>
      </w:r>
      <w:bookmarkEnd w:id="41"/>
    </w:p>
    <w:p w:rsidRPr="00E13817" w:rsidR="003A780C" w:rsidP="0069691F" w:rsidRDefault="003A780C" w14:paraId="66CFBB48" w14:textId="4AB05248">
      <w:pPr>
        <w:pStyle w:val="Heading1"/>
        <w:numPr>
          <w:ilvl w:val="0"/>
          <w:numId w:val="10"/>
        </w:numPr>
      </w:pPr>
      <w:bookmarkStart w:name="_Toc186794824" w:id="42"/>
      <w:r w:rsidRPr="00E13817">
        <w:t>Arrangements for dealing with complaints</w:t>
      </w:r>
      <w:bookmarkEnd w:id="42"/>
    </w:p>
    <w:p w:rsidR="003A780C" w:rsidP="003A780C" w:rsidRDefault="003A780C" w14:paraId="4A50B756" w14:textId="77777777">
      <w:pPr>
        <w:jc w:val="both"/>
        <w:rPr>
          <w:rFonts w:ascii="Arial" w:hAnsi="Arial" w:cs="Arial"/>
        </w:rPr>
      </w:pPr>
    </w:p>
    <w:p w:rsidRPr="000B7E23" w:rsidR="003A780C" w:rsidP="003A780C" w:rsidRDefault="003A780C" w14:paraId="15963397" w14:textId="77777777">
      <w:pPr>
        <w:jc w:val="both"/>
        <w:rPr>
          <w:rFonts w:ascii="Arial" w:hAnsi="Arial" w:cs="Arial"/>
          <w:b/>
          <w:bCs/>
        </w:rPr>
      </w:pPr>
      <w:r w:rsidRPr="000B7E23">
        <w:rPr>
          <w:rFonts w:ascii="Arial" w:hAnsi="Arial" w:cs="Arial"/>
          <w:b/>
          <w:bCs/>
        </w:rPr>
        <w:t>Our commitment</w:t>
      </w:r>
    </w:p>
    <w:p w:rsidR="003A780C" w:rsidP="003A780C" w:rsidRDefault="003A780C" w14:paraId="3E45D710" w14:textId="77777777">
      <w:pPr>
        <w:jc w:val="both"/>
        <w:rPr>
          <w:rFonts w:ascii="Arial" w:hAnsi="Arial" w:cs="Arial"/>
        </w:rPr>
      </w:pPr>
    </w:p>
    <w:p w:rsidR="003A780C" w:rsidP="003A780C" w:rsidRDefault="003A780C" w14:paraId="185844ED" w14:textId="77777777">
      <w:pPr>
        <w:jc w:val="both"/>
        <w:rPr>
          <w:rFonts w:ascii="Arial" w:hAnsi="Arial" w:cs="Arial"/>
        </w:rPr>
      </w:pPr>
      <w:bookmarkStart w:name="_Hlk163479038" w:id="43"/>
      <w:r>
        <w:rPr>
          <w:rFonts w:ascii="Arial" w:hAnsi="Arial" w:cs="Arial"/>
        </w:rPr>
        <w:t>We recognise that resident feedback is important.  While we intend to provide a great service, we acknowledge that from time-to-time things can go wrong, and it may be necessary to raise a complaint to us.</w:t>
      </w:r>
    </w:p>
    <w:p w:rsidR="003A780C" w:rsidP="003A780C" w:rsidRDefault="003A780C" w14:paraId="0D58EFD9" w14:textId="77777777">
      <w:pPr>
        <w:jc w:val="both"/>
        <w:rPr>
          <w:rFonts w:ascii="Arial" w:hAnsi="Arial" w:cs="Arial"/>
        </w:rPr>
      </w:pPr>
    </w:p>
    <w:p w:rsidR="003A780C" w:rsidP="003A780C" w:rsidRDefault="003A780C" w14:paraId="27F610B4" w14:textId="77777777">
      <w:pPr>
        <w:jc w:val="both"/>
        <w:rPr>
          <w:rFonts w:ascii="Arial" w:hAnsi="Arial" w:cs="Arial"/>
        </w:rPr>
      </w:pPr>
      <w:r w:rsidRPr="69C9DDA3">
        <w:rPr>
          <w:rFonts w:ascii="Arial" w:hAnsi="Arial" w:cs="Arial"/>
        </w:rPr>
        <w:t>We welcome complaints as an opportunity for improvement and change.  We will ensure that we are responding to complaints effectively and fairly, to create a positive, open, and non-defensive complaint handling culture. We will learn from resident feedback to help us improve the experience for other residents.</w:t>
      </w:r>
    </w:p>
    <w:p w:rsidR="003A780C" w:rsidP="003A780C" w:rsidRDefault="003A780C" w14:paraId="25EB9E10" w14:textId="77777777">
      <w:pPr>
        <w:jc w:val="both"/>
        <w:rPr>
          <w:rFonts w:ascii="Arial" w:hAnsi="Arial" w:cs="Arial"/>
        </w:rPr>
      </w:pPr>
    </w:p>
    <w:p w:rsidR="003A780C" w:rsidP="003A780C" w:rsidRDefault="003A780C" w14:paraId="5B1B8907" w14:textId="77777777">
      <w:pPr>
        <w:jc w:val="both"/>
        <w:rPr>
          <w:rFonts w:ascii="Arial" w:hAnsi="Arial" w:cs="Arial"/>
        </w:rPr>
      </w:pPr>
      <w:r>
        <w:rPr>
          <w:rFonts w:ascii="Arial" w:hAnsi="Arial" w:cs="Arial"/>
        </w:rPr>
        <w:t>We will actively listen and discuss complaints with our residents, keeping the relevant parties updated throughout the process.  We will focus our efforts on putting things right and finding a resolution as quickly as we can.</w:t>
      </w:r>
    </w:p>
    <w:p w:rsidR="003A780C" w:rsidP="003A780C" w:rsidRDefault="003A780C" w14:paraId="79851E59" w14:textId="77777777">
      <w:pPr>
        <w:jc w:val="both"/>
        <w:rPr>
          <w:rFonts w:ascii="Arial" w:hAnsi="Arial" w:cs="Arial"/>
        </w:rPr>
      </w:pPr>
    </w:p>
    <w:p w:rsidR="0069691F" w:rsidP="003A780C" w:rsidRDefault="0069691F" w14:paraId="6093B975" w14:textId="77777777">
      <w:pPr>
        <w:jc w:val="both"/>
        <w:rPr>
          <w:rFonts w:ascii="Arial" w:hAnsi="Arial" w:cs="Arial"/>
        </w:rPr>
      </w:pPr>
    </w:p>
    <w:p w:rsidR="0069691F" w:rsidP="003A780C" w:rsidRDefault="0069691F" w14:paraId="66AA89D0" w14:textId="77777777">
      <w:pPr>
        <w:jc w:val="both"/>
        <w:rPr>
          <w:rFonts w:ascii="Arial" w:hAnsi="Arial" w:cs="Arial"/>
        </w:rPr>
      </w:pPr>
    </w:p>
    <w:p w:rsidRPr="000B4C81" w:rsidR="003A780C" w:rsidP="003A780C" w:rsidRDefault="003A780C" w14:paraId="02EA2A8E" w14:textId="1E3EB4CB">
      <w:pPr>
        <w:jc w:val="both"/>
        <w:rPr>
          <w:rFonts w:ascii="Arial" w:hAnsi="Arial" w:cs="Arial"/>
          <w:b/>
          <w:bCs/>
        </w:rPr>
      </w:pPr>
      <w:r w:rsidRPr="69C9DDA3">
        <w:rPr>
          <w:rFonts w:ascii="Arial" w:hAnsi="Arial" w:cs="Arial"/>
        </w:rPr>
        <w:t xml:space="preserve">On admission to the home, residents are provided with a copy of the Residents Guide which incorporates the Compliments, Comments and Complaints policy.  A copy of this policy is also displayed on the home notice board, </w:t>
      </w:r>
    </w:p>
    <w:p w:rsidRPr="00AF4385" w:rsidR="003A780C" w:rsidP="003A780C" w:rsidRDefault="003A780C" w14:paraId="6C6F448D" w14:textId="77777777">
      <w:pPr>
        <w:jc w:val="both"/>
        <w:rPr>
          <w:rFonts w:ascii="Arial" w:hAnsi="Arial" w:cs="Arial"/>
        </w:rPr>
      </w:pPr>
    </w:p>
    <w:p w:rsidRPr="00AF4385" w:rsidR="003A780C" w:rsidP="003A780C" w:rsidRDefault="003A780C" w14:paraId="03A5D38F" w14:textId="77777777">
      <w:pPr>
        <w:jc w:val="both"/>
        <w:rPr>
          <w:rFonts w:ascii="Arial" w:hAnsi="Arial" w:cs="Arial"/>
        </w:rPr>
      </w:pPr>
      <w:r w:rsidRPr="002D63EB">
        <w:rPr>
          <w:rFonts w:ascii="Arial" w:hAnsi="Arial" w:cs="Arial"/>
        </w:rPr>
        <w:t>For those with sensory limitations the format can be provided in a suitable manner for them, it is also available in languages other than English. A translation service is also available if needed.</w:t>
      </w:r>
    </w:p>
    <w:bookmarkEnd w:id="43"/>
    <w:p w:rsidR="003A780C" w:rsidP="003A780C" w:rsidRDefault="003A780C" w14:paraId="0BB1C296" w14:textId="77777777">
      <w:pPr>
        <w:jc w:val="both"/>
        <w:rPr>
          <w:rFonts w:ascii="Arial" w:hAnsi="Arial" w:cs="Arial"/>
        </w:rPr>
      </w:pPr>
    </w:p>
    <w:p w:rsidRPr="00C042A8" w:rsidR="003A780C" w:rsidP="003A780C" w:rsidRDefault="003A780C" w14:paraId="3D82995B" w14:textId="77777777">
      <w:pPr>
        <w:jc w:val="both"/>
        <w:rPr>
          <w:rFonts w:ascii="Arial" w:hAnsi="Arial" w:cs="Arial"/>
          <w:b/>
          <w:bCs/>
        </w:rPr>
      </w:pPr>
      <w:r w:rsidRPr="00C042A8">
        <w:rPr>
          <w:rFonts w:ascii="Arial" w:hAnsi="Arial" w:cs="Arial"/>
          <w:b/>
          <w:bCs/>
        </w:rPr>
        <w:t xml:space="preserve">Compliments </w:t>
      </w:r>
    </w:p>
    <w:p w:rsidR="003A780C" w:rsidP="003A780C" w:rsidRDefault="003A780C" w14:paraId="56421FFC" w14:textId="77777777">
      <w:pPr>
        <w:jc w:val="both"/>
        <w:rPr>
          <w:rFonts w:ascii="Arial" w:hAnsi="Arial" w:cs="Arial"/>
        </w:rPr>
      </w:pPr>
    </w:p>
    <w:p w:rsidR="003A780C" w:rsidP="003A780C" w:rsidRDefault="003A780C" w14:paraId="41D1DDEA" w14:textId="77777777">
      <w:pPr>
        <w:jc w:val="both"/>
        <w:rPr>
          <w:rFonts w:ascii="Arial" w:hAnsi="Arial" w:cs="Arial"/>
        </w:rPr>
      </w:pPr>
      <w:bookmarkStart w:name="_Hlk163479076" w:id="44"/>
      <w:r>
        <w:rPr>
          <w:rFonts w:ascii="Arial" w:hAnsi="Arial" w:cs="Arial"/>
        </w:rPr>
        <w:t>We recognise that residents and their families, visitors may have feedback other than complaints.  We welcome and monitor all feedback, including compliments, suggestions, and resident and family satisfaction survey comments.</w:t>
      </w:r>
    </w:p>
    <w:p w:rsidR="003A780C" w:rsidP="003A780C" w:rsidRDefault="003A780C" w14:paraId="2B3B2BE8" w14:textId="77777777">
      <w:pPr>
        <w:jc w:val="both"/>
        <w:rPr>
          <w:rFonts w:ascii="Arial" w:hAnsi="Arial" w:cs="Arial"/>
        </w:rPr>
      </w:pPr>
    </w:p>
    <w:p w:rsidR="003A780C" w:rsidP="003A780C" w:rsidRDefault="003A780C" w14:paraId="18102B37" w14:textId="77777777">
      <w:pPr>
        <w:jc w:val="both"/>
        <w:rPr>
          <w:rFonts w:ascii="Arial" w:hAnsi="Arial" w:cs="Arial"/>
        </w:rPr>
      </w:pPr>
      <w:r>
        <w:rPr>
          <w:rFonts w:ascii="Arial" w:hAnsi="Arial" w:cs="Arial"/>
        </w:rPr>
        <w:t>The comments the residents and their family make in response to our customer satisfaction surveys will be monitored, assigned, and reported on by the Customer Insight Analyst on a regular basis.</w:t>
      </w:r>
    </w:p>
    <w:p w:rsidR="003A780C" w:rsidP="003A780C" w:rsidRDefault="003A780C" w14:paraId="3F569ED8" w14:textId="77777777">
      <w:pPr>
        <w:jc w:val="both"/>
        <w:rPr>
          <w:rFonts w:ascii="Arial" w:hAnsi="Arial" w:cs="Arial"/>
        </w:rPr>
      </w:pPr>
    </w:p>
    <w:p w:rsidR="003A780C" w:rsidP="003A780C" w:rsidRDefault="003A780C" w14:paraId="79189158" w14:textId="77777777">
      <w:pPr>
        <w:jc w:val="both"/>
        <w:rPr>
          <w:rFonts w:ascii="Arial" w:hAnsi="Arial" w:cs="Arial"/>
        </w:rPr>
      </w:pPr>
      <w:r>
        <w:rPr>
          <w:rFonts w:ascii="Arial" w:hAnsi="Arial" w:cs="Arial"/>
        </w:rPr>
        <w:t>If you make a compliment, we will share it with all colleagues to recognise the hard work and identify the areas in which we perform well.  Comments, compliments, and suggestions can be passed to Clanmil using any communication method, including the dedicated email address:</w:t>
      </w:r>
    </w:p>
    <w:p w:rsidR="003A780C" w:rsidP="003A780C" w:rsidRDefault="003A780C" w14:paraId="3E8CC4BF" w14:textId="77777777">
      <w:pPr>
        <w:jc w:val="both"/>
        <w:rPr>
          <w:rFonts w:ascii="Arial" w:hAnsi="Arial" w:cs="Arial"/>
        </w:rPr>
      </w:pPr>
    </w:p>
    <w:p w:rsidR="000B703B" w:rsidP="003A780C" w:rsidRDefault="002E0171" w14:paraId="13D9F28F" w14:textId="039B8E14">
      <w:pPr>
        <w:jc w:val="both"/>
        <w:rPr>
          <w:rFonts w:ascii="Arial" w:hAnsi="Arial" w:cs="Arial"/>
        </w:rPr>
      </w:pPr>
      <w:hyperlink w:history="1" r:id="rId12">
        <w:r w:rsidRPr="00C179A2">
          <w:rPr>
            <w:rStyle w:val="Hyperlink"/>
            <w:rFonts w:ascii="Arial" w:hAnsi="Arial" w:cs="Arial"/>
          </w:rPr>
          <w:t>customerfeedback@clanmil.org.uk</w:t>
        </w:r>
      </w:hyperlink>
      <w:r>
        <w:rPr>
          <w:rFonts w:ascii="Arial" w:hAnsi="Arial" w:cs="Arial"/>
        </w:rPr>
        <w:t xml:space="preserve"> </w:t>
      </w:r>
    </w:p>
    <w:p w:rsidR="000B703B" w:rsidP="003A780C" w:rsidRDefault="000B703B" w14:paraId="380703E8" w14:textId="77777777">
      <w:pPr>
        <w:jc w:val="both"/>
        <w:rPr>
          <w:rFonts w:ascii="Arial" w:hAnsi="Arial" w:cs="Arial"/>
        </w:rPr>
      </w:pPr>
    </w:p>
    <w:bookmarkEnd w:id="44"/>
    <w:p w:rsidRPr="00032F98" w:rsidR="003A780C" w:rsidP="003A780C" w:rsidRDefault="003A780C" w14:paraId="63E3B7EF" w14:textId="77777777">
      <w:pPr>
        <w:jc w:val="both"/>
        <w:rPr>
          <w:rFonts w:ascii="Arial" w:hAnsi="Arial" w:cs="Arial"/>
        </w:rPr>
      </w:pPr>
    </w:p>
    <w:p w:rsidRPr="00032F98" w:rsidR="003A780C" w:rsidP="003A780C" w:rsidRDefault="003A780C" w14:paraId="32143540" w14:textId="77777777">
      <w:pPr>
        <w:jc w:val="both"/>
        <w:rPr>
          <w:rFonts w:ascii="Arial" w:hAnsi="Arial" w:cs="Arial"/>
          <w:b/>
          <w:bCs/>
        </w:rPr>
      </w:pPr>
      <w:r w:rsidRPr="00032F98">
        <w:rPr>
          <w:rFonts w:ascii="Arial" w:hAnsi="Arial" w:cs="Arial"/>
          <w:b/>
          <w:bCs/>
        </w:rPr>
        <w:t>Complaints</w:t>
      </w:r>
    </w:p>
    <w:p w:rsidRPr="00032F98" w:rsidR="003A780C" w:rsidP="003A780C" w:rsidRDefault="003A780C" w14:paraId="4C4BA188" w14:textId="77777777">
      <w:pPr>
        <w:jc w:val="both"/>
        <w:rPr>
          <w:rFonts w:ascii="Arial" w:hAnsi="Arial" w:cs="Arial"/>
        </w:rPr>
      </w:pPr>
    </w:p>
    <w:p w:rsidRPr="00537110" w:rsidR="003A780C" w:rsidP="003A780C" w:rsidRDefault="003A780C" w14:paraId="0C80AA9D" w14:textId="5D4FE144">
      <w:pPr>
        <w:jc w:val="both"/>
        <w:rPr>
          <w:rFonts w:ascii="Arial" w:hAnsi="Arial" w:cs="Arial"/>
        </w:rPr>
      </w:pPr>
      <w:bookmarkStart w:name="_Hlk163489226" w:id="45"/>
      <w:r w:rsidRPr="00032F98">
        <w:rPr>
          <w:rFonts w:ascii="Arial" w:hAnsi="Arial" w:cs="Arial"/>
        </w:rPr>
        <w:t xml:space="preserve">Complaints in </w:t>
      </w:r>
      <w:r w:rsidR="006842B8">
        <w:rPr>
          <w:rFonts w:ascii="Arial" w:hAnsi="Arial" w:cs="Arial"/>
        </w:rPr>
        <w:t>Marriott</w:t>
      </w:r>
      <w:r w:rsidR="00032F98">
        <w:rPr>
          <w:rFonts w:ascii="Arial" w:hAnsi="Arial" w:cs="Arial"/>
        </w:rPr>
        <w:t xml:space="preserve"> </w:t>
      </w:r>
      <w:r w:rsidRPr="00032F98">
        <w:rPr>
          <w:rFonts w:ascii="Arial" w:hAnsi="Arial" w:cs="Arial"/>
        </w:rPr>
        <w:t xml:space="preserve">House will be addressed under </w:t>
      </w:r>
      <w:proofErr w:type="spellStart"/>
      <w:r w:rsidRPr="00032F98">
        <w:rPr>
          <w:rFonts w:ascii="Arial" w:hAnsi="Arial" w:cs="Arial"/>
        </w:rPr>
        <w:t>Clanmil’s</w:t>
      </w:r>
      <w:proofErr w:type="spellEnd"/>
      <w:r w:rsidRPr="00032F98">
        <w:rPr>
          <w:rFonts w:ascii="Arial" w:hAnsi="Arial" w:cs="Arial"/>
        </w:rPr>
        <w:t xml:space="preserve"> Complaints Policy. </w:t>
      </w:r>
      <w:r w:rsidR="006842B8">
        <w:rPr>
          <w:rFonts w:ascii="Arial" w:hAnsi="Arial" w:cs="Arial"/>
        </w:rPr>
        <w:t xml:space="preserve"> </w:t>
      </w:r>
      <w:r w:rsidRPr="00032F98">
        <w:rPr>
          <w:rFonts w:ascii="Arial" w:hAnsi="Arial" w:cs="Arial"/>
        </w:rPr>
        <w:t xml:space="preserve">Complaints can be brought to the attention of either to the Care Home Manager or Clanmil Head Office.  Initially, complaints will be addressed by the Care Home Manager.  We call this ‘Make it Right’.  All complaints will also be reviewed by the Older People Services Manager and reported for monitoring to </w:t>
      </w:r>
      <w:proofErr w:type="spellStart"/>
      <w:r w:rsidRPr="00032F98">
        <w:rPr>
          <w:rFonts w:ascii="Arial" w:hAnsi="Arial" w:cs="Arial"/>
        </w:rPr>
        <w:t>Clanmil's</w:t>
      </w:r>
      <w:proofErr w:type="spellEnd"/>
      <w:r w:rsidRPr="00032F98">
        <w:rPr>
          <w:rFonts w:ascii="Arial" w:hAnsi="Arial" w:cs="Arial"/>
        </w:rPr>
        <w:t xml:space="preserve"> Business Assurance Team.  Specific guidance on the action to be taken by staff on the receipt of complaints is included in procedures to be followed.  Where the person making the complaint remains dissatisfied, they should contact </w:t>
      </w:r>
      <w:proofErr w:type="spellStart"/>
      <w:r w:rsidRPr="00032F98">
        <w:rPr>
          <w:rFonts w:ascii="Arial" w:hAnsi="Arial" w:cs="Arial"/>
        </w:rPr>
        <w:t>Clanmil’s</w:t>
      </w:r>
      <w:proofErr w:type="spellEnd"/>
      <w:r w:rsidRPr="00032F98">
        <w:rPr>
          <w:rFonts w:ascii="Arial" w:hAnsi="Arial" w:cs="Arial"/>
        </w:rPr>
        <w:t xml:space="preserve"> Head Office at:</w:t>
      </w:r>
    </w:p>
    <w:p w:rsidRPr="00537110" w:rsidR="003A780C" w:rsidP="003A780C" w:rsidRDefault="003A780C" w14:paraId="3F1DF219" w14:textId="77777777">
      <w:pPr>
        <w:jc w:val="both"/>
        <w:rPr>
          <w:rFonts w:ascii="Arial" w:hAnsi="Arial" w:cs="Arial"/>
        </w:rPr>
      </w:pPr>
    </w:p>
    <w:p w:rsidRPr="00537110" w:rsidR="003A780C" w:rsidP="003A780C" w:rsidRDefault="003A780C" w14:paraId="7ADD713C" w14:textId="77777777">
      <w:pPr>
        <w:jc w:val="both"/>
        <w:rPr>
          <w:rFonts w:ascii="Arial" w:hAnsi="Arial" w:cs="Arial"/>
        </w:rPr>
      </w:pPr>
      <w:r w:rsidRPr="00537110">
        <w:rPr>
          <w:rFonts w:ascii="Arial" w:hAnsi="Arial" w:cs="Arial"/>
        </w:rPr>
        <w:t>Telephone:</w:t>
      </w:r>
      <w:r w:rsidRPr="00537110">
        <w:rPr>
          <w:rFonts w:ascii="Arial" w:hAnsi="Arial" w:cs="Arial"/>
        </w:rPr>
        <w:tab/>
      </w:r>
      <w:r w:rsidRPr="00537110">
        <w:rPr>
          <w:rFonts w:ascii="Arial" w:hAnsi="Arial" w:cs="Arial"/>
        </w:rPr>
        <w:t>028 90876000</w:t>
      </w:r>
    </w:p>
    <w:p w:rsidRPr="00537110" w:rsidR="003A780C" w:rsidP="003A780C" w:rsidRDefault="003A780C" w14:paraId="1C4E07EE" w14:textId="77777777">
      <w:pPr>
        <w:jc w:val="both"/>
        <w:rPr>
          <w:rFonts w:ascii="Arial" w:hAnsi="Arial" w:cs="Arial"/>
        </w:rPr>
      </w:pPr>
      <w:r w:rsidRPr="00537110">
        <w:rPr>
          <w:rFonts w:ascii="Arial" w:hAnsi="Arial" w:cs="Arial"/>
        </w:rPr>
        <w:t>Email:</w:t>
      </w:r>
      <w:r w:rsidRPr="00537110">
        <w:rPr>
          <w:rFonts w:ascii="Arial" w:hAnsi="Arial" w:cs="Arial"/>
        </w:rPr>
        <w:tab/>
      </w:r>
      <w:r w:rsidRPr="00537110">
        <w:rPr>
          <w:rFonts w:ascii="Arial" w:hAnsi="Arial" w:cs="Arial"/>
        </w:rPr>
        <w:tab/>
      </w:r>
      <w:hyperlink w:history="1" r:id="rId13">
        <w:r w:rsidRPr="00537110">
          <w:rPr>
            <w:rStyle w:val="Hyperlink"/>
            <w:rFonts w:ascii="Arial" w:hAnsi="Arial" w:cs="Arial" w:eastAsiaTheme="majorEastAsia"/>
          </w:rPr>
          <w:t>complaints@clanmil.org.uk</w:t>
        </w:r>
      </w:hyperlink>
    </w:p>
    <w:p w:rsidRPr="00B851C1" w:rsidR="003A780C" w:rsidP="003A780C" w:rsidRDefault="003A780C" w14:paraId="7892F61F" w14:textId="77777777">
      <w:pPr>
        <w:jc w:val="both"/>
        <w:rPr>
          <w:rFonts w:ascii="Arial" w:hAnsi="Arial" w:cs="Arial"/>
        </w:rPr>
      </w:pPr>
      <w:r w:rsidRPr="00537110">
        <w:rPr>
          <w:rFonts w:ascii="Arial" w:hAnsi="Arial" w:cs="Arial"/>
        </w:rPr>
        <w:t>Website:</w:t>
      </w:r>
      <w:r w:rsidRPr="00537110">
        <w:rPr>
          <w:rFonts w:ascii="Arial" w:hAnsi="Arial" w:cs="Arial"/>
        </w:rPr>
        <w:tab/>
      </w:r>
      <w:r w:rsidRPr="00537110">
        <w:rPr>
          <w:rFonts w:ascii="Arial" w:hAnsi="Arial" w:cs="Arial"/>
        </w:rPr>
        <w:t xml:space="preserve">www.clanmil.org.uk </w:t>
      </w:r>
    </w:p>
    <w:p w:rsidR="003A780C" w:rsidP="003A780C" w:rsidRDefault="003A780C" w14:paraId="38F8FA19" w14:textId="77777777">
      <w:pPr>
        <w:jc w:val="both"/>
        <w:rPr>
          <w:rFonts w:ascii="Arial" w:hAnsi="Arial" w:cs="Arial"/>
        </w:rPr>
      </w:pPr>
    </w:p>
    <w:p w:rsidR="0069691F" w:rsidP="003A780C" w:rsidRDefault="003A780C" w14:paraId="41521002" w14:textId="77777777">
      <w:pPr>
        <w:pStyle w:val="NoSpacing"/>
        <w:jc w:val="both"/>
        <w:rPr>
          <w:rFonts w:ascii="Arial" w:hAnsi="Arial" w:cs="Arial"/>
        </w:rPr>
      </w:pPr>
      <w:r>
        <w:rPr>
          <w:rFonts w:ascii="Arial" w:hAnsi="Arial" w:cs="Arial"/>
        </w:rPr>
        <w:t xml:space="preserve">A copy of </w:t>
      </w:r>
      <w:proofErr w:type="spellStart"/>
      <w:r>
        <w:rPr>
          <w:rFonts w:ascii="Arial" w:hAnsi="Arial" w:cs="Arial"/>
        </w:rPr>
        <w:t>Clanmil’s</w:t>
      </w:r>
      <w:proofErr w:type="spellEnd"/>
      <w:r>
        <w:rPr>
          <w:rFonts w:ascii="Arial" w:hAnsi="Arial" w:cs="Arial"/>
        </w:rPr>
        <w:t xml:space="preserve"> complaints policy is available from the Home Manager or Clanmil Head office.  We have two formal complaint stages.  </w:t>
      </w:r>
      <w:r w:rsidRPr="009C383B">
        <w:rPr>
          <w:rFonts w:ascii="Arial" w:hAnsi="Arial" w:cs="Arial"/>
        </w:rPr>
        <w:t xml:space="preserve">Stage One </w:t>
      </w:r>
      <w:r w:rsidRPr="007A1281">
        <w:rPr>
          <w:rFonts w:ascii="Arial" w:hAnsi="Arial" w:cs="Arial"/>
        </w:rPr>
        <w:t>is the entry point to our formal complaints process.</w:t>
      </w:r>
      <w:r w:rsidRPr="00D92958">
        <w:t xml:space="preserve"> </w:t>
      </w:r>
      <w:r w:rsidRPr="00D92958">
        <w:rPr>
          <w:rFonts w:ascii="Arial" w:hAnsi="Arial" w:cs="Arial"/>
        </w:rPr>
        <w:t xml:space="preserve">We will aim to respond to your </w:t>
      </w:r>
    </w:p>
    <w:p w:rsidR="0069691F" w:rsidP="003A780C" w:rsidRDefault="0069691F" w14:paraId="2F3F67B5" w14:textId="77777777">
      <w:pPr>
        <w:pStyle w:val="NoSpacing"/>
        <w:jc w:val="both"/>
        <w:rPr>
          <w:rFonts w:ascii="Arial" w:hAnsi="Arial" w:cs="Arial"/>
        </w:rPr>
      </w:pPr>
    </w:p>
    <w:p w:rsidR="0069691F" w:rsidP="003A780C" w:rsidRDefault="0069691F" w14:paraId="24D73668" w14:textId="77777777">
      <w:pPr>
        <w:pStyle w:val="NoSpacing"/>
        <w:jc w:val="both"/>
        <w:rPr>
          <w:rFonts w:ascii="Arial" w:hAnsi="Arial" w:cs="Arial"/>
        </w:rPr>
      </w:pPr>
    </w:p>
    <w:p w:rsidR="0069691F" w:rsidP="003A780C" w:rsidRDefault="0069691F" w14:paraId="43BF617B" w14:textId="77777777">
      <w:pPr>
        <w:pStyle w:val="NoSpacing"/>
        <w:jc w:val="both"/>
        <w:rPr>
          <w:rFonts w:ascii="Arial" w:hAnsi="Arial" w:cs="Arial"/>
        </w:rPr>
      </w:pPr>
    </w:p>
    <w:p w:rsidR="0069691F" w:rsidP="003A780C" w:rsidRDefault="0069691F" w14:paraId="75A3B0A0" w14:textId="77777777">
      <w:pPr>
        <w:pStyle w:val="NoSpacing"/>
        <w:jc w:val="both"/>
        <w:rPr>
          <w:rFonts w:ascii="Arial" w:hAnsi="Arial" w:cs="Arial"/>
        </w:rPr>
      </w:pPr>
    </w:p>
    <w:p w:rsidR="003A780C" w:rsidP="003A780C" w:rsidRDefault="003A780C" w14:paraId="429F6E38" w14:textId="200B896C">
      <w:pPr>
        <w:pStyle w:val="NoSpacing"/>
        <w:jc w:val="both"/>
        <w:rPr>
          <w:rFonts w:ascii="Arial" w:hAnsi="Arial" w:cs="Arial"/>
        </w:rPr>
      </w:pPr>
      <w:r w:rsidRPr="00D92958">
        <w:rPr>
          <w:rFonts w:ascii="Arial" w:hAnsi="Arial" w:cs="Arial"/>
        </w:rPr>
        <w:t xml:space="preserve">Stage One complaint </w:t>
      </w:r>
      <w:r>
        <w:rPr>
          <w:rFonts w:ascii="Arial" w:hAnsi="Arial" w:cs="Arial"/>
        </w:rPr>
        <w:t xml:space="preserve">normally </w:t>
      </w:r>
      <w:r w:rsidRPr="00D92958">
        <w:rPr>
          <w:rFonts w:ascii="Arial" w:hAnsi="Arial" w:cs="Arial"/>
        </w:rPr>
        <w:t>within 10 working days, and we will issue our response in writing.</w:t>
      </w:r>
    </w:p>
    <w:p w:rsidR="003A780C" w:rsidP="003A780C" w:rsidRDefault="003A780C" w14:paraId="79542BB6" w14:textId="77777777">
      <w:pPr>
        <w:pStyle w:val="NoSpacing"/>
        <w:jc w:val="both"/>
        <w:rPr>
          <w:rFonts w:ascii="Arial" w:hAnsi="Arial" w:cs="Arial"/>
        </w:rPr>
      </w:pPr>
    </w:p>
    <w:p w:rsidR="003A780C" w:rsidP="003A780C" w:rsidRDefault="003A780C" w14:paraId="2D1DEF5D" w14:textId="77777777">
      <w:pPr>
        <w:pStyle w:val="NoSpacing"/>
        <w:jc w:val="both"/>
        <w:rPr>
          <w:rFonts w:ascii="Arial" w:hAnsi="Arial" w:cs="Arial"/>
        </w:rPr>
      </w:pPr>
      <w:r>
        <w:rPr>
          <w:rFonts w:ascii="Arial" w:hAnsi="Arial" w:cs="Arial"/>
        </w:rPr>
        <w:t xml:space="preserve">If you remain dissatisfied, you can appeal the decision.  We call this Stage 2. </w:t>
      </w:r>
      <w:r w:rsidRPr="00D01530">
        <w:rPr>
          <w:rFonts w:ascii="Arial" w:hAnsi="Arial" w:cs="Arial"/>
        </w:rPr>
        <w:t xml:space="preserve">The review of your complaint at Stage Two will be carried out by a Director or an Assistant Director. The Investigating </w:t>
      </w:r>
      <w:r>
        <w:rPr>
          <w:rFonts w:ascii="Arial" w:hAnsi="Arial" w:cs="Arial"/>
        </w:rPr>
        <w:t>person</w:t>
      </w:r>
      <w:r w:rsidRPr="00D01530">
        <w:rPr>
          <w:rFonts w:ascii="Arial" w:hAnsi="Arial" w:cs="Arial"/>
        </w:rPr>
        <w:t xml:space="preserve"> will make contact with you to discuss the points of dissatisfaction and they will respond to you formally, in writing, </w:t>
      </w:r>
      <w:r>
        <w:rPr>
          <w:rFonts w:ascii="Arial" w:hAnsi="Arial" w:cs="Arial"/>
        </w:rPr>
        <w:t xml:space="preserve">normally </w:t>
      </w:r>
      <w:r w:rsidRPr="00D01530">
        <w:rPr>
          <w:rFonts w:ascii="Arial" w:hAnsi="Arial" w:cs="Arial"/>
        </w:rPr>
        <w:t>within 20 working days.</w:t>
      </w:r>
    </w:p>
    <w:p w:rsidR="003A780C" w:rsidP="003A780C" w:rsidRDefault="003A780C" w14:paraId="70747B34" w14:textId="77777777">
      <w:pPr>
        <w:pStyle w:val="NoSpacing"/>
        <w:jc w:val="both"/>
        <w:rPr>
          <w:rFonts w:ascii="Arial" w:hAnsi="Arial" w:cs="Arial"/>
        </w:rPr>
      </w:pPr>
    </w:p>
    <w:p w:rsidR="003A780C" w:rsidP="003A780C" w:rsidRDefault="003A780C" w14:paraId="3FA7717A" w14:textId="77777777">
      <w:pPr>
        <w:pStyle w:val="NoSpacing"/>
        <w:jc w:val="both"/>
        <w:rPr>
          <w:rFonts w:ascii="Arial" w:hAnsi="Arial" w:cs="Arial"/>
        </w:rPr>
      </w:pPr>
      <w:r w:rsidRPr="00664C41">
        <w:rPr>
          <w:rFonts w:ascii="Arial" w:hAnsi="Arial" w:cs="Arial"/>
        </w:rPr>
        <w:t xml:space="preserve">If you remain dissatisfied with the Stage 2 response, you have the option of referring the matter to Northern Ireland Public Services Ombudsman (NIPSO) who will assess whether there is evidence of service failure or maladministration which has not been identified by Clanmil at Stage 2. </w:t>
      </w:r>
    </w:p>
    <w:p w:rsidRPr="00664C41" w:rsidR="003A780C" w:rsidP="003A780C" w:rsidRDefault="003A780C" w14:paraId="15B92B44" w14:textId="77777777">
      <w:pPr>
        <w:pStyle w:val="NoSpacing"/>
        <w:jc w:val="both"/>
        <w:rPr>
          <w:rFonts w:ascii="Arial" w:hAnsi="Arial" w:cs="Arial"/>
        </w:rPr>
      </w:pPr>
    </w:p>
    <w:p w:rsidR="003A780C" w:rsidP="003A780C" w:rsidRDefault="003A780C" w14:paraId="7BBD904A" w14:textId="77777777">
      <w:pPr>
        <w:pStyle w:val="NoSpacing"/>
        <w:jc w:val="both"/>
        <w:rPr>
          <w:rFonts w:ascii="Arial" w:hAnsi="Arial" w:cs="Arial"/>
        </w:rPr>
      </w:pPr>
      <w:r w:rsidRPr="00664C41">
        <w:rPr>
          <w:rFonts w:ascii="Arial" w:hAnsi="Arial" w:cs="Arial"/>
        </w:rPr>
        <w:t xml:space="preserve">For the Ombudsman to consider your complaint, you must log it with them within 6 months of the date of the final response at Stage 2 of our process. We have provided the contact details below: </w:t>
      </w:r>
    </w:p>
    <w:p w:rsidRPr="00664C41" w:rsidR="003A780C" w:rsidP="003A780C" w:rsidRDefault="003A780C" w14:paraId="325556C0" w14:textId="77777777">
      <w:pPr>
        <w:pStyle w:val="NoSpacing"/>
        <w:jc w:val="both"/>
        <w:rPr>
          <w:rFonts w:ascii="Arial" w:hAnsi="Arial" w:cs="Arial"/>
        </w:rPr>
      </w:pPr>
    </w:p>
    <w:p w:rsidRPr="00664C41" w:rsidR="003A780C" w:rsidP="003A780C" w:rsidRDefault="003A780C" w14:paraId="0EEDE4EF" w14:textId="77777777">
      <w:pPr>
        <w:pStyle w:val="NoSpacing"/>
        <w:jc w:val="both"/>
        <w:rPr>
          <w:rFonts w:ascii="Arial" w:hAnsi="Arial" w:cs="Arial"/>
        </w:rPr>
      </w:pPr>
      <w:r w:rsidRPr="00664C41">
        <w:rPr>
          <w:rFonts w:ascii="Arial" w:hAnsi="Arial" w:cs="Arial"/>
        </w:rPr>
        <w:t xml:space="preserve">Northern Ireland Public Services Ombudsman </w:t>
      </w:r>
    </w:p>
    <w:p w:rsidRPr="00664C41" w:rsidR="003A780C" w:rsidP="003A780C" w:rsidRDefault="003A780C" w14:paraId="57746EDA" w14:textId="77777777">
      <w:pPr>
        <w:pStyle w:val="NoSpacing"/>
        <w:jc w:val="both"/>
        <w:rPr>
          <w:rFonts w:ascii="Arial" w:hAnsi="Arial" w:cs="Arial"/>
        </w:rPr>
      </w:pPr>
      <w:r w:rsidRPr="00664C41">
        <w:rPr>
          <w:rFonts w:ascii="Arial" w:hAnsi="Arial" w:cs="Arial"/>
        </w:rPr>
        <w:t xml:space="preserve">Progressive House </w:t>
      </w:r>
    </w:p>
    <w:p w:rsidRPr="00664C41" w:rsidR="003A780C" w:rsidP="003A780C" w:rsidRDefault="003A780C" w14:paraId="28CD8CB8" w14:textId="77777777">
      <w:pPr>
        <w:pStyle w:val="NoSpacing"/>
        <w:jc w:val="both"/>
        <w:rPr>
          <w:rFonts w:ascii="Arial" w:hAnsi="Arial" w:cs="Arial"/>
        </w:rPr>
      </w:pPr>
      <w:r w:rsidRPr="00664C41">
        <w:rPr>
          <w:rFonts w:ascii="Arial" w:hAnsi="Arial" w:cs="Arial"/>
        </w:rPr>
        <w:t xml:space="preserve">33 – 37 Wellington Place </w:t>
      </w:r>
    </w:p>
    <w:p w:rsidRPr="00664C41" w:rsidR="003A780C" w:rsidP="003A780C" w:rsidRDefault="003A780C" w14:paraId="709C3B6B" w14:textId="77777777">
      <w:pPr>
        <w:pStyle w:val="NoSpacing"/>
        <w:jc w:val="both"/>
        <w:rPr>
          <w:rFonts w:ascii="Arial" w:hAnsi="Arial" w:cs="Arial"/>
        </w:rPr>
      </w:pPr>
      <w:r w:rsidRPr="00664C41">
        <w:rPr>
          <w:rFonts w:ascii="Arial" w:hAnsi="Arial" w:cs="Arial"/>
        </w:rPr>
        <w:t xml:space="preserve">Belfast BT1 6HN </w:t>
      </w:r>
    </w:p>
    <w:p w:rsidR="003A780C" w:rsidP="0069691F" w:rsidRDefault="003A780C" w14:paraId="09149AB5" w14:textId="23BBD367">
      <w:pPr>
        <w:pStyle w:val="NoSpacing"/>
        <w:jc w:val="both"/>
        <w:rPr>
          <w:rFonts w:ascii="Arial" w:hAnsi="Arial" w:cs="Arial"/>
        </w:rPr>
      </w:pPr>
      <w:r w:rsidRPr="00664C41">
        <w:rPr>
          <w:rFonts w:ascii="Arial" w:hAnsi="Arial" w:cs="Arial"/>
        </w:rPr>
        <w:t>Tel: 028 9023 3821 nipso@nipso.org.uk</w:t>
      </w:r>
    </w:p>
    <w:p w:rsidR="003A780C" w:rsidP="003A780C" w:rsidRDefault="003A780C" w14:paraId="767FCAFF" w14:textId="77777777">
      <w:pPr>
        <w:pStyle w:val="NoSpacing"/>
        <w:ind w:left="-426"/>
        <w:jc w:val="both"/>
        <w:rPr>
          <w:rFonts w:ascii="Arial" w:hAnsi="Arial" w:cs="Arial"/>
        </w:rPr>
      </w:pPr>
    </w:p>
    <w:p w:rsidR="003A780C" w:rsidP="009C383B" w:rsidRDefault="003A780C" w14:paraId="1F9B9026" w14:textId="77777777">
      <w:pPr>
        <w:pStyle w:val="NoSpacing"/>
        <w:jc w:val="both"/>
        <w:rPr>
          <w:rFonts w:ascii="Arial" w:hAnsi="Arial" w:cs="Arial"/>
        </w:rPr>
      </w:pPr>
      <w:r>
        <w:rPr>
          <w:rFonts w:ascii="Arial" w:hAnsi="Arial" w:cs="Arial"/>
        </w:rPr>
        <w:t>Where Clanmil provides services which are regulated by RQIA, complaints are managed in accordance with The Health and Social Care Complaints Procedure Directions (Northern Ireland) 2009 (DHSSPS)</w:t>
      </w:r>
    </w:p>
    <w:p w:rsidRPr="00B851C1" w:rsidR="003A780C" w:rsidP="003A780C" w:rsidRDefault="003A780C" w14:paraId="2DF5D0DB" w14:textId="77777777">
      <w:pPr>
        <w:jc w:val="both"/>
        <w:rPr>
          <w:rFonts w:ascii="Arial" w:hAnsi="Arial" w:cs="Arial"/>
        </w:rPr>
      </w:pPr>
    </w:p>
    <w:p w:rsidR="003A780C" w:rsidP="003A780C" w:rsidRDefault="003A780C" w14:paraId="4A5A2D3C" w14:textId="77777777">
      <w:pPr>
        <w:jc w:val="both"/>
        <w:rPr>
          <w:rFonts w:ascii="Arial" w:hAnsi="Arial" w:cs="Arial"/>
        </w:rPr>
      </w:pPr>
      <w:r w:rsidRPr="00B851C1">
        <w:rPr>
          <w:rFonts w:ascii="Arial" w:hAnsi="Arial" w:cs="Arial"/>
        </w:rPr>
        <w:t>When a complaint has been made about a Clanmil Care Home, the Regulation and Improvement Authority (RQIA) will, as part of their inspection process, review complaints to assess the effectiveness</w:t>
      </w:r>
      <w:r w:rsidRPr="69C9DDA3">
        <w:rPr>
          <w:rFonts w:ascii="Arial" w:hAnsi="Arial" w:cs="Arial"/>
        </w:rPr>
        <w:t xml:space="preserve"> of our complaints processes to see if there are any wider issues for the purpose of raising standards.  RQIA can be contacted at:</w:t>
      </w:r>
    </w:p>
    <w:p w:rsidR="003A780C" w:rsidP="003A780C" w:rsidRDefault="003A780C" w14:paraId="0086422C" w14:textId="77777777">
      <w:pPr>
        <w:jc w:val="both"/>
        <w:rPr>
          <w:rFonts w:ascii="Arial" w:hAnsi="Arial" w:cs="Arial"/>
        </w:rPr>
      </w:pPr>
    </w:p>
    <w:p w:rsidR="003A780C" w:rsidP="003A780C" w:rsidRDefault="003A780C" w14:paraId="39A550A0" w14:textId="77777777">
      <w:pPr>
        <w:jc w:val="both"/>
        <w:rPr>
          <w:rFonts w:ascii="Arial" w:hAnsi="Arial" w:cs="Arial"/>
        </w:rPr>
      </w:pPr>
      <w:r>
        <w:rPr>
          <w:rFonts w:ascii="Arial" w:hAnsi="Arial" w:cs="Arial"/>
        </w:rPr>
        <w:t>RQIA</w:t>
      </w:r>
    </w:p>
    <w:p w:rsidR="003A780C" w:rsidP="003A780C" w:rsidRDefault="003A780C" w14:paraId="1612DE46" w14:textId="77777777">
      <w:pPr>
        <w:jc w:val="both"/>
        <w:rPr>
          <w:rFonts w:ascii="Arial" w:hAnsi="Arial" w:cs="Arial"/>
        </w:rPr>
      </w:pPr>
      <w:r>
        <w:rPr>
          <w:rFonts w:ascii="Arial" w:hAnsi="Arial" w:cs="Arial"/>
        </w:rPr>
        <w:t>9</w:t>
      </w:r>
      <w:r w:rsidRPr="009C690C">
        <w:rPr>
          <w:rFonts w:ascii="Arial" w:hAnsi="Arial" w:cs="Arial"/>
          <w:vertAlign w:val="superscript"/>
        </w:rPr>
        <w:t>th</w:t>
      </w:r>
      <w:r>
        <w:rPr>
          <w:rFonts w:ascii="Arial" w:hAnsi="Arial" w:cs="Arial"/>
        </w:rPr>
        <w:t xml:space="preserve"> Floor Riverside Tower</w:t>
      </w:r>
    </w:p>
    <w:p w:rsidR="003A780C" w:rsidP="003A780C" w:rsidRDefault="003A780C" w14:paraId="6CE5E1B1" w14:textId="77777777">
      <w:pPr>
        <w:jc w:val="both"/>
        <w:rPr>
          <w:rFonts w:ascii="Arial" w:hAnsi="Arial" w:cs="Arial"/>
        </w:rPr>
      </w:pPr>
      <w:r>
        <w:rPr>
          <w:rFonts w:ascii="Arial" w:hAnsi="Arial" w:cs="Arial"/>
        </w:rPr>
        <w:t>5 Lanyon Place</w:t>
      </w:r>
    </w:p>
    <w:p w:rsidR="003A780C" w:rsidP="003A780C" w:rsidRDefault="003A780C" w14:paraId="4A104154" w14:textId="77777777">
      <w:pPr>
        <w:jc w:val="both"/>
        <w:rPr>
          <w:rFonts w:ascii="Arial" w:hAnsi="Arial" w:cs="Arial"/>
        </w:rPr>
      </w:pPr>
      <w:r>
        <w:rPr>
          <w:rFonts w:ascii="Arial" w:hAnsi="Arial" w:cs="Arial"/>
        </w:rPr>
        <w:t>Belfast</w:t>
      </w:r>
    </w:p>
    <w:p w:rsidR="003A780C" w:rsidP="003A780C" w:rsidRDefault="003A780C" w14:paraId="6CA7216F" w14:textId="77777777">
      <w:pPr>
        <w:jc w:val="both"/>
        <w:rPr>
          <w:rFonts w:ascii="Arial" w:hAnsi="Arial" w:cs="Arial"/>
        </w:rPr>
      </w:pPr>
      <w:r>
        <w:rPr>
          <w:rFonts w:ascii="Arial" w:hAnsi="Arial" w:cs="Arial"/>
        </w:rPr>
        <w:t>BT1 3BT</w:t>
      </w:r>
    </w:p>
    <w:p w:rsidR="003A780C" w:rsidP="003A780C" w:rsidRDefault="003A780C" w14:paraId="62BA8B12" w14:textId="77777777">
      <w:pPr>
        <w:jc w:val="both"/>
        <w:rPr>
          <w:rFonts w:ascii="Arial" w:hAnsi="Arial" w:cs="Arial"/>
        </w:rPr>
      </w:pPr>
    </w:p>
    <w:p w:rsidRPr="0069691F" w:rsidR="003A780C" w:rsidP="003A780C" w:rsidRDefault="003A780C" w14:paraId="2976132C" w14:textId="6AB5F952">
      <w:pPr>
        <w:jc w:val="both"/>
        <w:rPr>
          <w:rFonts w:ascii="Arial" w:hAnsi="Arial" w:cs="Arial"/>
          <w:lang w:val="de-DE"/>
        </w:rPr>
      </w:pPr>
      <w:r w:rsidRPr="0069691F">
        <w:rPr>
          <w:rFonts w:ascii="Arial" w:hAnsi="Arial" w:cs="Arial"/>
          <w:lang w:val="de-DE"/>
        </w:rPr>
        <w:t>Tel: 028 9051 7500</w:t>
      </w:r>
      <w:r w:rsidRPr="0069691F">
        <w:rPr>
          <w:rFonts w:ascii="Arial" w:hAnsi="Arial" w:cs="Arial"/>
          <w:lang w:val="de-DE"/>
        </w:rPr>
        <w:tab/>
      </w:r>
      <w:r w:rsidRPr="0069691F">
        <w:rPr>
          <w:rFonts w:ascii="Arial" w:hAnsi="Arial" w:cs="Arial"/>
          <w:lang w:val="de-DE"/>
        </w:rPr>
        <w:tab/>
      </w:r>
      <w:r w:rsidRPr="0069691F">
        <w:rPr>
          <w:rFonts w:ascii="Arial" w:hAnsi="Arial" w:cs="Arial"/>
          <w:lang w:val="de-DE"/>
        </w:rPr>
        <w:tab/>
      </w:r>
      <w:r w:rsidRPr="0069691F">
        <w:rPr>
          <w:rFonts w:ascii="Arial" w:hAnsi="Arial" w:cs="Arial"/>
          <w:lang w:val="de-DE"/>
        </w:rPr>
        <w:t>Email:</w:t>
      </w:r>
      <w:r w:rsidRPr="0069691F">
        <w:rPr>
          <w:rFonts w:ascii="Arial" w:hAnsi="Arial" w:cs="Arial"/>
          <w:lang w:val="de-DE"/>
        </w:rPr>
        <w:tab/>
      </w:r>
      <w:hyperlink w:history="1" r:id="rId14">
        <w:r w:rsidRPr="0069691F" w:rsidR="0069691F">
          <w:rPr>
            <w:rStyle w:val="Hyperlink"/>
            <w:rFonts w:ascii="Arial" w:hAnsi="Arial" w:cs="Arial" w:eastAsiaTheme="majorEastAsia"/>
            <w:lang w:val="de-DE"/>
          </w:rPr>
          <w:t>Info@rqia.org.uk</w:t>
        </w:r>
      </w:hyperlink>
      <w:bookmarkEnd w:id="45"/>
    </w:p>
    <w:p w:rsidRPr="0069691F" w:rsidR="003A780C" w:rsidP="003A780C" w:rsidRDefault="003A780C" w14:paraId="31CA4C76" w14:textId="77777777">
      <w:pPr>
        <w:jc w:val="both"/>
        <w:rPr>
          <w:rFonts w:ascii="Arial" w:hAnsi="Arial" w:cs="Arial"/>
          <w:b/>
          <w:bCs/>
          <w:lang w:val="de-DE"/>
        </w:rPr>
      </w:pPr>
    </w:p>
    <w:p w:rsidR="003A780C" w:rsidP="003A780C" w:rsidRDefault="003A780C" w14:paraId="38E41DAA" w14:textId="07F39A02">
      <w:pPr>
        <w:pStyle w:val="NoSpacing"/>
        <w:jc w:val="both"/>
        <w:rPr>
          <w:rFonts w:ascii="Arial" w:hAnsi="Arial" w:cs="Arial"/>
        </w:rPr>
      </w:pPr>
      <w:r>
        <w:rPr>
          <w:rFonts w:ascii="Arial" w:hAnsi="Arial" w:cs="Arial"/>
        </w:rPr>
        <w:t xml:space="preserve">Residents may also contact RQIA or </w:t>
      </w:r>
      <w:r w:rsidR="001C732C">
        <w:rPr>
          <w:rFonts w:ascii="Arial" w:hAnsi="Arial" w:cs="Arial"/>
        </w:rPr>
        <w:t>Northern</w:t>
      </w:r>
      <w:r>
        <w:rPr>
          <w:rFonts w:ascii="Arial" w:hAnsi="Arial" w:cs="Arial"/>
        </w:rPr>
        <w:t xml:space="preserve"> Health and Social Care Trust directly should a complaint arise in respect of the quality or delivery of residential care services by </w:t>
      </w:r>
      <w:proofErr w:type="spellStart"/>
      <w:r>
        <w:rPr>
          <w:rFonts w:ascii="Arial" w:hAnsi="Arial" w:cs="Arial"/>
        </w:rPr>
        <w:t>Clanmil</w:t>
      </w:r>
      <w:proofErr w:type="spellEnd"/>
      <w:r>
        <w:rPr>
          <w:rFonts w:ascii="Arial" w:hAnsi="Arial" w:cs="Arial"/>
        </w:rPr>
        <w:t>.</w:t>
      </w:r>
    </w:p>
    <w:p w:rsidR="0069691F" w:rsidP="003A780C" w:rsidRDefault="0069691F" w14:paraId="48E3DA28" w14:textId="77777777">
      <w:pPr>
        <w:pStyle w:val="NoSpacing"/>
        <w:jc w:val="both"/>
        <w:rPr>
          <w:rFonts w:ascii="Arial" w:hAnsi="Arial" w:cs="Arial"/>
        </w:rPr>
      </w:pPr>
    </w:p>
    <w:p w:rsidR="0069691F" w:rsidP="003A780C" w:rsidRDefault="0069691F" w14:paraId="53914A91" w14:textId="77777777">
      <w:pPr>
        <w:pStyle w:val="NoSpacing"/>
        <w:jc w:val="both"/>
        <w:rPr>
          <w:rFonts w:ascii="Arial" w:hAnsi="Arial" w:cs="Arial"/>
        </w:rPr>
      </w:pPr>
    </w:p>
    <w:p w:rsidR="0069691F" w:rsidP="003A780C" w:rsidRDefault="0069691F" w14:paraId="2ECDBE18" w14:textId="77777777">
      <w:pPr>
        <w:pStyle w:val="NoSpacing"/>
        <w:jc w:val="both"/>
        <w:rPr>
          <w:rFonts w:ascii="Arial" w:hAnsi="Arial" w:cs="Arial"/>
        </w:rPr>
      </w:pPr>
    </w:p>
    <w:p w:rsidR="0069691F" w:rsidP="003A780C" w:rsidRDefault="0069691F" w14:paraId="4429020A" w14:textId="77777777">
      <w:pPr>
        <w:pStyle w:val="NoSpacing"/>
        <w:jc w:val="both"/>
        <w:rPr>
          <w:rFonts w:ascii="Arial" w:hAnsi="Arial" w:cs="Arial"/>
        </w:rPr>
      </w:pPr>
    </w:p>
    <w:p w:rsidR="003A780C" w:rsidP="003A780C" w:rsidRDefault="003A780C" w14:paraId="5E3F1E43" w14:textId="77777777">
      <w:pPr>
        <w:jc w:val="both"/>
        <w:rPr>
          <w:rFonts w:ascii="Arial" w:hAnsi="Arial" w:cs="Arial"/>
          <w:b/>
          <w:bCs/>
        </w:rPr>
      </w:pPr>
    </w:p>
    <w:p w:rsidRPr="00503B34" w:rsidR="003A780C" w:rsidP="003A780C" w:rsidRDefault="003A780C" w14:paraId="3678E813" w14:textId="77777777">
      <w:pPr>
        <w:jc w:val="both"/>
        <w:rPr>
          <w:rFonts w:ascii="Arial" w:hAnsi="Arial" w:cs="Arial"/>
          <w:b/>
          <w:bCs/>
        </w:rPr>
      </w:pPr>
      <w:r w:rsidRPr="00503B34">
        <w:rPr>
          <w:rFonts w:ascii="Arial" w:hAnsi="Arial" w:cs="Arial"/>
          <w:b/>
          <w:bCs/>
        </w:rPr>
        <w:t>Safeguarding</w:t>
      </w:r>
    </w:p>
    <w:p w:rsidR="003A780C" w:rsidP="003A780C" w:rsidRDefault="003A780C" w14:paraId="576C04C8" w14:textId="77777777">
      <w:pPr>
        <w:jc w:val="both"/>
        <w:rPr>
          <w:rFonts w:ascii="Arial" w:hAnsi="Arial" w:cs="Arial"/>
        </w:rPr>
      </w:pPr>
    </w:p>
    <w:p w:rsidR="003A780C" w:rsidP="003A780C" w:rsidRDefault="003A780C" w14:paraId="66004B5D" w14:textId="7283E0AE">
      <w:pPr>
        <w:jc w:val="both"/>
        <w:rPr>
          <w:rFonts w:ascii="Arial" w:hAnsi="Arial" w:cs="Arial"/>
        </w:rPr>
      </w:pPr>
      <w:bookmarkStart w:name="_Hlk163479126" w:id="46"/>
      <w:r>
        <w:rPr>
          <w:rFonts w:ascii="Arial" w:hAnsi="Arial" w:cs="Arial"/>
        </w:rPr>
        <w:t xml:space="preserve">Any safeguarding concern at </w:t>
      </w:r>
      <w:r w:rsidR="001C732C">
        <w:rPr>
          <w:rFonts w:ascii="Arial" w:hAnsi="Arial" w:cs="Arial"/>
        </w:rPr>
        <w:t>Marriott</w:t>
      </w:r>
      <w:r w:rsidR="006A1065">
        <w:rPr>
          <w:rFonts w:ascii="Arial" w:hAnsi="Arial" w:cs="Arial"/>
        </w:rPr>
        <w:t xml:space="preserve"> </w:t>
      </w:r>
      <w:r>
        <w:rPr>
          <w:rFonts w:ascii="Arial" w:hAnsi="Arial" w:cs="Arial"/>
        </w:rPr>
        <w:t xml:space="preserve">House will be addressed in accordance with </w:t>
      </w:r>
      <w:proofErr w:type="spellStart"/>
      <w:r>
        <w:rPr>
          <w:rFonts w:ascii="Arial" w:hAnsi="Arial" w:cs="Arial"/>
        </w:rPr>
        <w:t>Clanmil’s</w:t>
      </w:r>
      <w:proofErr w:type="spellEnd"/>
      <w:r>
        <w:rPr>
          <w:rFonts w:ascii="Arial" w:hAnsi="Arial" w:cs="Arial"/>
        </w:rPr>
        <w:t xml:space="preserve"> Adults At Risk Safeguarding and Protection Policy (2022). A complaint that relates to the suspected abuse or neglect of a resident at any of the care homes is immediately reportable to the RQIA.  </w:t>
      </w:r>
      <w:bookmarkStart w:name="_Hlk163658255" w:id="47"/>
      <w:r>
        <w:rPr>
          <w:rFonts w:ascii="Arial" w:hAnsi="Arial" w:cs="Arial"/>
        </w:rPr>
        <w:t xml:space="preserve">The Care Home Manager reports to the Care Home Placement Team at the </w:t>
      </w:r>
      <w:r w:rsidR="00736354">
        <w:rPr>
          <w:rFonts w:ascii="Arial" w:hAnsi="Arial" w:cs="Arial"/>
        </w:rPr>
        <w:t>Northern</w:t>
      </w:r>
      <w:r>
        <w:rPr>
          <w:rFonts w:ascii="Arial" w:hAnsi="Arial" w:cs="Arial"/>
        </w:rPr>
        <w:t xml:space="preserve"> Health &amp; Social Care Trust, and any affected resident’s Social Worker(s). Clanmil also has internal Safeguarding Champions.</w:t>
      </w:r>
    </w:p>
    <w:bookmarkEnd w:id="47"/>
    <w:p w:rsidR="003A780C" w:rsidP="003A780C" w:rsidRDefault="003A780C" w14:paraId="34581F67" w14:textId="77777777">
      <w:pPr>
        <w:jc w:val="both"/>
        <w:rPr>
          <w:rFonts w:ascii="Arial" w:hAnsi="Arial" w:cs="Arial"/>
        </w:rPr>
      </w:pPr>
    </w:p>
    <w:p w:rsidR="003A780C" w:rsidP="003A780C" w:rsidRDefault="003A780C" w14:paraId="33B98C7C" w14:textId="77777777">
      <w:pPr>
        <w:jc w:val="both"/>
        <w:rPr>
          <w:rFonts w:ascii="Arial" w:hAnsi="Arial" w:cs="Arial"/>
        </w:rPr>
      </w:pPr>
      <w:r>
        <w:rPr>
          <w:rFonts w:ascii="Arial" w:hAnsi="Arial" w:cs="Arial"/>
        </w:rPr>
        <w:t xml:space="preserve">Due to the complexities of these types of complaints set timeframes for closure cannot be confirmed.  The Care Home Manager will remain in contact will all the above organisations until as such times as the safeguarding complaint is closed to everyone’s satisfaction. </w:t>
      </w:r>
    </w:p>
    <w:bookmarkEnd w:id="46"/>
    <w:p w:rsidR="003A780C" w:rsidP="003A780C" w:rsidRDefault="003A780C" w14:paraId="2921A45E" w14:textId="77777777">
      <w:pPr>
        <w:jc w:val="both"/>
        <w:rPr>
          <w:rFonts w:ascii="Arial" w:hAnsi="Arial" w:cs="Arial"/>
        </w:rPr>
      </w:pPr>
    </w:p>
    <w:p w:rsidRPr="009E7A5E" w:rsidR="003A780C" w:rsidP="003A780C" w:rsidRDefault="003A780C" w14:paraId="0AAB7980" w14:textId="030242EF">
      <w:pPr>
        <w:jc w:val="both"/>
        <w:rPr>
          <w:rFonts w:ascii="Arial" w:hAnsi="Arial" w:cs="Arial"/>
          <w:b/>
          <w:bCs/>
        </w:rPr>
      </w:pPr>
      <w:r w:rsidRPr="009E7A5E">
        <w:rPr>
          <w:rFonts w:ascii="Arial" w:hAnsi="Arial" w:cs="Arial"/>
          <w:b/>
          <w:bCs/>
        </w:rPr>
        <w:t>Learning</w:t>
      </w:r>
      <w:r>
        <w:rPr>
          <w:rFonts w:ascii="Arial" w:hAnsi="Arial" w:cs="Arial"/>
          <w:b/>
          <w:bCs/>
        </w:rPr>
        <w:t xml:space="preserve"> from complaints</w:t>
      </w:r>
    </w:p>
    <w:p w:rsidR="003A780C" w:rsidP="003A780C" w:rsidRDefault="003A780C" w14:paraId="6F60E4AF" w14:textId="77777777">
      <w:pPr>
        <w:jc w:val="both"/>
        <w:rPr>
          <w:rFonts w:ascii="Arial" w:hAnsi="Arial" w:cs="Arial"/>
        </w:rPr>
      </w:pPr>
    </w:p>
    <w:p w:rsidR="003A780C" w:rsidP="003A780C" w:rsidRDefault="003A780C" w14:paraId="6EA2F388" w14:textId="74401C03">
      <w:pPr>
        <w:jc w:val="both"/>
        <w:rPr>
          <w:rFonts w:ascii="Arial" w:hAnsi="Arial" w:cs="Arial"/>
        </w:rPr>
      </w:pPr>
      <w:bookmarkStart w:name="_Hlk163479156" w:id="48"/>
      <w:r w:rsidRPr="69C9DDA3">
        <w:rPr>
          <w:rFonts w:ascii="Arial" w:hAnsi="Arial" w:cs="Arial"/>
        </w:rPr>
        <w:t>We view complaints as an opportunity for learning.  Once a compliant has been investigated and closed the Care Home Manager and Older Peoples Services Manager will review the findings and implement all recommendations for improvement.</w:t>
      </w:r>
      <w:bookmarkEnd w:id="48"/>
    </w:p>
    <w:p w:rsidRPr="00AD1205" w:rsidR="003A780C" w:rsidP="0069691F" w:rsidRDefault="003A780C" w14:paraId="7C65A515" w14:textId="2C148F49">
      <w:pPr>
        <w:pStyle w:val="Heading1"/>
        <w:numPr>
          <w:ilvl w:val="0"/>
          <w:numId w:val="10"/>
        </w:numPr>
      </w:pPr>
      <w:bookmarkStart w:name="_Hlk170835021" w:id="49"/>
      <w:bookmarkStart w:name="_Toc186794825" w:id="50"/>
      <w:r w:rsidRPr="00AD1205">
        <w:t>The arrangements made for dealing with reviews of the resident’s care plan</w:t>
      </w:r>
      <w:bookmarkEnd w:id="50"/>
    </w:p>
    <w:bookmarkEnd w:id="49"/>
    <w:p w:rsidRPr="00C042A8" w:rsidR="003A780C" w:rsidP="003A780C" w:rsidRDefault="003A780C" w14:paraId="627B206C" w14:textId="77777777">
      <w:pPr>
        <w:rPr>
          <w:rFonts w:ascii="Arial" w:hAnsi="Arial" w:cs="Arial"/>
        </w:rPr>
      </w:pPr>
    </w:p>
    <w:p w:rsidR="00B71811" w:rsidP="003A780C" w:rsidRDefault="003A780C" w14:paraId="6DE23C19" w14:textId="5A7F8BE2">
      <w:pPr>
        <w:jc w:val="both"/>
        <w:rPr>
          <w:rFonts w:ascii="Arial" w:hAnsi="Arial" w:cs="Arial"/>
        </w:rPr>
      </w:pPr>
      <w:bookmarkStart w:name="_Hlk163479188" w:id="51"/>
      <w:r w:rsidRPr="69C9DDA3">
        <w:rPr>
          <w:rFonts w:ascii="Arial" w:hAnsi="Arial" w:cs="Arial"/>
        </w:rPr>
        <w:t>Formal reviews of the resident’s care and support plans will be held at a mutually agreed time and date. This is usually organised annually by the residents Social Worker.  The care plans are</w:t>
      </w:r>
      <w:r>
        <w:rPr>
          <w:rFonts w:ascii="Arial" w:hAnsi="Arial" w:cs="Arial"/>
        </w:rPr>
        <w:t xml:space="preserve"> reviewed by the Senior Care Assistant and in turn</w:t>
      </w:r>
      <w:r w:rsidRPr="69C9DDA3">
        <w:rPr>
          <w:rFonts w:ascii="Arial" w:hAnsi="Arial" w:cs="Arial"/>
        </w:rPr>
        <w:t xml:space="preserve"> audited each month</w:t>
      </w:r>
      <w:r>
        <w:rPr>
          <w:rFonts w:ascii="Arial" w:hAnsi="Arial" w:cs="Arial"/>
        </w:rPr>
        <w:t xml:space="preserve"> by the Care Home Manager </w:t>
      </w:r>
      <w:r w:rsidRPr="69C9DDA3">
        <w:rPr>
          <w:rFonts w:ascii="Arial" w:hAnsi="Arial" w:cs="Arial"/>
        </w:rPr>
        <w:t>to ensure that they continue to be both relevant and achievable and meet the needs of the resident. The resident and their famil</w:t>
      </w:r>
      <w:r>
        <w:rPr>
          <w:rFonts w:ascii="Arial" w:hAnsi="Arial" w:cs="Arial"/>
        </w:rPr>
        <w:t>y</w:t>
      </w:r>
      <w:r w:rsidRPr="69C9DDA3">
        <w:rPr>
          <w:rFonts w:ascii="Arial" w:hAnsi="Arial" w:cs="Arial"/>
        </w:rPr>
        <w:t xml:space="preserve"> are involved in this process (with the resident’s permission) and information is only shared with others as detailed in the disclosure of information form.   </w:t>
      </w:r>
      <w:bookmarkEnd w:id="51"/>
    </w:p>
    <w:p w:rsidRPr="00AF4385" w:rsidR="003A780C" w:rsidP="0069691F" w:rsidRDefault="003A780C" w14:paraId="419CCF97" w14:textId="300A4C7B">
      <w:pPr>
        <w:pStyle w:val="Heading1"/>
        <w:numPr>
          <w:ilvl w:val="0"/>
          <w:numId w:val="10"/>
        </w:numPr>
      </w:pPr>
      <w:bookmarkStart w:name="_Hlk170835091" w:id="52"/>
      <w:bookmarkStart w:name="_Toc186794826" w:id="53"/>
      <w:r w:rsidRPr="00BA11FA">
        <w:t xml:space="preserve">The number and size of rooms in </w:t>
      </w:r>
      <w:r w:rsidR="007E0489">
        <w:t>Marriott</w:t>
      </w:r>
      <w:r w:rsidRPr="00BA11FA" w:rsidR="00032F98">
        <w:t xml:space="preserve"> </w:t>
      </w:r>
      <w:r w:rsidRPr="00BA11FA">
        <w:t>House</w:t>
      </w:r>
      <w:bookmarkEnd w:id="53"/>
    </w:p>
    <w:bookmarkEnd w:id="52"/>
    <w:p w:rsidR="003A780C" w:rsidP="003A780C" w:rsidRDefault="003A780C" w14:paraId="37D4A9B9" w14:textId="77777777">
      <w:pPr>
        <w:jc w:val="both"/>
        <w:rPr>
          <w:rFonts w:ascii="Arial" w:hAnsi="Arial" w:cs="Arial"/>
        </w:rPr>
      </w:pPr>
    </w:p>
    <w:p w:rsidRPr="00C56CB9" w:rsidR="003A780C" w:rsidP="003A780C" w:rsidRDefault="003A780C" w14:paraId="747FFE30" w14:textId="77777777">
      <w:pPr>
        <w:jc w:val="both"/>
        <w:rPr>
          <w:rFonts w:ascii="Arial" w:hAnsi="Arial" w:cs="Arial"/>
          <w:b/>
          <w:bCs/>
        </w:rPr>
      </w:pPr>
      <w:r w:rsidRPr="00C56CB9">
        <w:rPr>
          <w:rFonts w:ascii="Arial" w:hAnsi="Arial" w:cs="Arial"/>
          <w:b/>
          <w:bCs/>
        </w:rPr>
        <w:t>Rooms</w:t>
      </w:r>
    </w:p>
    <w:p w:rsidR="00032F98" w:rsidP="00032F98" w:rsidRDefault="007E0489" w14:paraId="55B82D07" w14:textId="60232B7F">
      <w:pPr>
        <w:jc w:val="both"/>
        <w:rPr>
          <w:rFonts w:ascii="Arial" w:hAnsi="Arial" w:cs="Arial"/>
        </w:rPr>
      </w:pPr>
      <w:bookmarkStart w:name="_Hlk163479242" w:id="54"/>
      <w:r>
        <w:rPr>
          <w:rFonts w:ascii="Arial" w:hAnsi="Arial" w:cs="Arial"/>
        </w:rPr>
        <w:t>Marriott</w:t>
      </w:r>
      <w:r w:rsidR="00032F98">
        <w:rPr>
          <w:rFonts w:ascii="Arial" w:hAnsi="Arial" w:cs="Arial"/>
        </w:rPr>
        <w:t xml:space="preserve"> House has 1</w:t>
      </w:r>
      <w:r>
        <w:rPr>
          <w:rFonts w:ascii="Arial" w:hAnsi="Arial" w:cs="Arial"/>
        </w:rPr>
        <w:t>3</w:t>
      </w:r>
      <w:r w:rsidR="00032F98">
        <w:rPr>
          <w:rFonts w:ascii="Arial" w:hAnsi="Arial" w:cs="Arial"/>
        </w:rPr>
        <w:t xml:space="preserve"> single furnished ensuite rooms.  Room size ranges from 17.20 m</w:t>
      </w:r>
      <w:r w:rsidR="00032F98">
        <w:rPr>
          <w:rFonts w:ascii="Arial" w:hAnsi="Arial" w:cs="Arial"/>
          <w:vertAlign w:val="superscript"/>
        </w:rPr>
        <w:t>2</w:t>
      </w:r>
      <w:r w:rsidR="00032F98">
        <w:rPr>
          <w:rFonts w:ascii="Arial" w:hAnsi="Arial" w:cs="Arial"/>
        </w:rPr>
        <w:t xml:space="preserve"> to 18.00m</w:t>
      </w:r>
      <w:r w:rsidR="00032F98">
        <w:rPr>
          <w:rFonts w:ascii="Arial" w:hAnsi="Arial" w:cs="Arial"/>
          <w:vertAlign w:val="superscript"/>
        </w:rPr>
        <w:t>2</w:t>
      </w:r>
      <w:r w:rsidR="00032F98">
        <w:rPr>
          <w:rFonts w:ascii="Arial" w:hAnsi="Arial" w:cs="Arial"/>
        </w:rPr>
        <w:t xml:space="preserve">.  </w:t>
      </w:r>
    </w:p>
    <w:p w:rsidR="00032F98" w:rsidP="00032F98" w:rsidRDefault="00032F98" w14:paraId="15A45603" w14:textId="77777777">
      <w:pPr>
        <w:jc w:val="both"/>
        <w:rPr>
          <w:rFonts w:ascii="Arial" w:hAnsi="Arial" w:cs="Arial"/>
        </w:rPr>
      </w:pPr>
    </w:p>
    <w:p w:rsidR="00032F98" w:rsidP="00032F98" w:rsidRDefault="00032F98" w14:paraId="5C847D37" w14:textId="77777777">
      <w:pPr>
        <w:jc w:val="both"/>
        <w:rPr>
          <w:rFonts w:ascii="Arial" w:hAnsi="Arial" w:cs="Arial"/>
        </w:rPr>
      </w:pPr>
      <w:r>
        <w:rPr>
          <w:rFonts w:ascii="Arial" w:hAnsi="Arial" w:cs="Arial"/>
        </w:rPr>
        <w:t xml:space="preserve">Residents are encouraged to personalise their rooms making sure any furniture they wish to bring with them meets fire retardant regulations.  </w:t>
      </w:r>
    </w:p>
    <w:p w:rsidR="00032F98" w:rsidP="00032F98" w:rsidRDefault="00032F98" w14:paraId="61C495CC" w14:textId="77777777">
      <w:pPr>
        <w:jc w:val="both"/>
        <w:rPr>
          <w:rFonts w:ascii="Arial" w:hAnsi="Arial" w:cs="Arial"/>
        </w:rPr>
      </w:pPr>
    </w:p>
    <w:p w:rsidR="00032F98" w:rsidP="00032F98" w:rsidRDefault="00032F98" w14:paraId="4DB3A5C0" w14:textId="660C59FB">
      <w:pPr>
        <w:ind w:firstLine="360"/>
        <w:rPr>
          <w:rFonts w:ascii="Arial" w:hAnsi="Arial" w:cs="Arial"/>
          <w:b/>
          <w:bCs/>
        </w:rPr>
      </w:pPr>
      <w:r>
        <w:rPr>
          <w:rFonts w:ascii="Arial" w:hAnsi="Arial" w:cs="Arial"/>
          <w:b/>
          <w:bCs/>
        </w:rPr>
        <w:t xml:space="preserve">Facilities in </w:t>
      </w:r>
      <w:r w:rsidR="002F5F1E">
        <w:rPr>
          <w:rFonts w:ascii="Arial" w:hAnsi="Arial" w:cs="Arial"/>
          <w:b/>
          <w:bCs/>
        </w:rPr>
        <w:t>Marriott</w:t>
      </w:r>
      <w:r>
        <w:rPr>
          <w:rFonts w:ascii="Arial" w:hAnsi="Arial" w:cs="Arial"/>
          <w:b/>
          <w:bCs/>
        </w:rPr>
        <w:t xml:space="preserve"> House</w:t>
      </w:r>
    </w:p>
    <w:p w:rsidR="00032F98" w:rsidP="003E2854" w:rsidRDefault="00032F98" w14:paraId="7FEA8D24" w14:textId="77777777">
      <w:pPr>
        <w:numPr>
          <w:ilvl w:val="0"/>
          <w:numId w:val="9"/>
        </w:numPr>
        <w:rPr>
          <w:rFonts w:ascii="Arial" w:hAnsi="Arial" w:cs="Arial"/>
        </w:rPr>
      </w:pPr>
      <w:r>
        <w:rPr>
          <w:rFonts w:ascii="Arial" w:hAnsi="Arial" w:cs="Arial"/>
        </w:rPr>
        <w:t xml:space="preserve">Oil Fired Central Heating </w:t>
      </w:r>
    </w:p>
    <w:p w:rsidR="00032F98" w:rsidP="003E2854" w:rsidRDefault="00032F98" w14:paraId="64358879" w14:textId="77777777">
      <w:pPr>
        <w:numPr>
          <w:ilvl w:val="0"/>
          <w:numId w:val="9"/>
        </w:numPr>
        <w:rPr>
          <w:rFonts w:ascii="Arial" w:hAnsi="Arial" w:cs="Arial"/>
        </w:rPr>
      </w:pPr>
      <w:r>
        <w:rPr>
          <w:rFonts w:ascii="Arial" w:hAnsi="Arial" w:cs="Arial"/>
        </w:rPr>
        <w:t>Wi-Fi in communal areas</w:t>
      </w:r>
    </w:p>
    <w:p w:rsidR="0069691F" w:rsidP="0069691F" w:rsidRDefault="0069691F" w14:paraId="5B5ADC14" w14:textId="77777777">
      <w:pPr>
        <w:ind w:left="720"/>
        <w:rPr>
          <w:rFonts w:ascii="Arial" w:hAnsi="Arial" w:cs="Arial"/>
        </w:rPr>
      </w:pPr>
    </w:p>
    <w:p w:rsidR="0069691F" w:rsidP="0069691F" w:rsidRDefault="0069691F" w14:paraId="3DC2A35C" w14:textId="77777777">
      <w:pPr>
        <w:ind w:left="720"/>
        <w:rPr>
          <w:rFonts w:ascii="Arial" w:hAnsi="Arial" w:cs="Arial"/>
        </w:rPr>
      </w:pPr>
    </w:p>
    <w:p w:rsidR="00032F98" w:rsidP="003E2854" w:rsidRDefault="00032F98" w14:paraId="74C18776" w14:textId="47B9CB8C">
      <w:pPr>
        <w:numPr>
          <w:ilvl w:val="0"/>
          <w:numId w:val="9"/>
        </w:numPr>
        <w:rPr>
          <w:rFonts w:ascii="Arial" w:hAnsi="Arial" w:cs="Arial"/>
        </w:rPr>
      </w:pPr>
      <w:r>
        <w:rPr>
          <w:rFonts w:ascii="Arial" w:hAnsi="Arial" w:cs="Arial"/>
        </w:rPr>
        <w:t>Dining room</w:t>
      </w:r>
    </w:p>
    <w:p w:rsidR="00032F98" w:rsidP="003E2854" w:rsidRDefault="007171BA" w14:paraId="3F769D39" w14:textId="571CB69C">
      <w:pPr>
        <w:numPr>
          <w:ilvl w:val="0"/>
          <w:numId w:val="9"/>
        </w:numPr>
        <w:rPr>
          <w:rFonts w:ascii="Arial" w:hAnsi="Arial" w:cs="Arial"/>
        </w:rPr>
      </w:pPr>
      <w:r>
        <w:rPr>
          <w:rFonts w:ascii="Arial" w:hAnsi="Arial" w:cs="Arial"/>
        </w:rPr>
        <w:t>Two f</w:t>
      </w:r>
      <w:r w:rsidR="00032F98">
        <w:rPr>
          <w:rFonts w:ascii="Arial" w:hAnsi="Arial" w:cs="Arial"/>
        </w:rPr>
        <w:t>ully furnished day room with TV</w:t>
      </w:r>
    </w:p>
    <w:p w:rsidR="00032F98" w:rsidP="003E2854" w:rsidRDefault="00032F98" w14:paraId="447A6827" w14:textId="77777777">
      <w:pPr>
        <w:numPr>
          <w:ilvl w:val="0"/>
          <w:numId w:val="9"/>
        </w:numPr>
        <w:rPr>
          <w:rFonts w:ascii="Arial" w:hAnsi="Arial" w:cs="Arial"/>
        </w:rPr>
      </w:pPr>
      <w:r>
        <w:rPr>
          <w:rFonts w:ascii="Arial" w:hAnsi="Arial" w:cs="Arial"/>
        </w:rPr>
        <w:t>Full meals service</w:t>
      </w:r>
    </w:p>
    <w:p w:rsidR="00032F98" w:rsidP="003E2854" w:rsidRDefault="00032F98" w14:paraId="26FA6ED8" w14:textId="77777777">
      <w:pPr>
        <w:numPr>
          <w:ilvl w:val="0"/>
          <w:numId w:val="9"/>
        </w:numPr>
        <w:rPr>
          <w:rFonts w:ascii="Arial" w:hAnsi="Arial" w:cs="Arial"/>
        </w:rPr>
      </w:pPr>
      <w:r>
        <w:rPr>
          <w:rFonts w:ascii="Arial" w:hAnsi="Arial" w:cs="Arial"/>
        </w:rPr>
        <w:t>Foyer seating area</w:t>
      </w:r>
    </w:p>
    <w:p w:rsidR="00032F98" w:rsidP="003E2854" w:rsidRDefault="00032F98" w14:paraId="707B23AA" w14:textId="77777777">
      <w:pPr>
        <w:numPr>
          <w:ilvl w:val="0"/>
          <w:numId w:val="9"/>
        </w:numPr>
        <w:rPr>
          <w:rFonts w:ascii="Arial" w:hAnsi="Arial" w:cs="Arial"/>
        </w:rPr>
      </w:pPr>
      <w:r>
        <w:rPr>
          <w:rFonts w:ascii="Arial" w:hAnsi="Arial" w:cs="Arial"/>
        </w:rPr>
        <w:t>Laundry room</w:t>
      </w:r>
    </w:p>
    <w:p w:rsidR="00032F98" w:rsidP="003E2854" w:rsidRDefault="00032F98" w14:paraId="3F1430BC" w14:textId="77777777">
      <w:pPr>
        <w:numPr>
          <w:ilvl w:val="0"/>
          <w:numId w:val="9"/>
        </w:numPr>
        <w:rPr>
          <w:rFonts w:ascii="Arial" w:hAnsi="Arial" w:cs="Arial"/>
        </w:rPr>
      </w:pPr>
      <w:r>
        <w:rPr>
          <w:rFonts w:ascii="Arial" w:hAnsi="Arial" w:cs="Arial"/>
        </w:rPr>
        <w:t>Patio areas and landscaped gardens</w:t>
      </w:r>
    </w:p>
    <w:p w:rsidR="00032F98" w:rsidP="003E2854" w:rsidRDefault="00032F98" w14:paraId="049E7F6E" w14:textId="77777777">
      <w:pPr>
        <w:numPr>
          <w:ilvl w:val="0"/>
          <w:numId w:val="9"/>
        </w:numPr>
        <w:rPr>
          <w:rFonts w:ascii="Arial" w:hAnsi="Arial" w:cs="Arial"/>
        </w:rPr>
      </w:pPr>
      <w:r>
        <w:rPr>
          <w:rFonts w:ascii="Arial" w:hAnsi="Arial" w:cs="Arial"/>
        </w:rPr>
        <w:t>Assisted parker bath / shower room.</w:t>
      </w:r>
    </w:p>
    <w:p w:rsidR="00032F98" w:rsidP="003E2854" w:rsidRDefault="00032F98" w14:paraId="4F8B5E5A" w14:textId="77777777">
      <w:pPr>
        <w:numPr>
          <w:ilvl w:val="0"/>
          <w:numId w:val="9"/>
        </w:numPr>
        <w:rPr>
          <w:rFonts w:ascii="Arial" w:hAnsi="Arial" w:cs="Arial"/>
        </w:rPr>
      </w:pPr>
      <w:r>
        <w:rPr>
          <w:rFonts w:ascii="Arial" w:hAnsi="Arial" w:cs="Arial"/>
        </w:rPr>
        <w:t>Lift to 1</w:t>
      </w:r>
      <w:r>
        <w:rPr>
          <w:rFonts w:ascii="Arial" w:hAnsi="Arial" w:cs="Arial"/>
          <w:vertAlign w:val="superscript"/>
        </w:rPr>
        <w:t>st</w:t>
      </w:r>
      <w:r>
        <w:rPr>
          <w:rFonts w:ascii="Arial" w:hAnsi="Arial" w:cs="Arial"/>
        </w:rPr>
        <w:t xml:space="preserve"> floor</w:t>
      </w:r>
    </w:p>
    <w:p w:rsidRPr="0069691F" w:rsidR="003A780C" w:rsidP="0069691F" w:rsidRDefault="00032F98" w14:paraId="0139A81B" w14:textId="5170E967">
      <w:pPr>
        <w:numPr>
          <w:ilvl w:val="0"/>
          <w:numId w:val="9"/>
        </w:numPr>
        <w:rPr>
          <w:rFonts w:ascii="Arial" w:hAnsi="Arial" w:cs="Arial"/>
        </w:rPr>
      </w:pPr>
      <w:r>
        <w:rPr>
          <w:rFonts w:ascii="Arial" w:hAnsi="Arial" w:cs="Arial"/>
        </w:rPr>
        <w:t>Full fire protection system</w:t>
      </w:r>
      <w:bookmarkEnd w:id="54"/>
    </w:p>
    <w:p w:rsidRPr="0069011B" w:rsidR="003A780C" w:rsidP="0069691F" w:rsidRDefault="003A780C" w14:paraId="1BF2C989" w14:textId="3C2C2F62">
      <w:pPr>
        <w:pStyle w:val="Heading1"/>
        <w:numPr>
          <w:ilvl w:val="0"/>
          <w:numId w:val="10"/>
        </w:numPr>
      </w:pPr>
      <w:bookmarkStart w:name="_Toc186794827" w:id="55"/>
      <w:r w:rsidRPr="0069011B">
        <w:t xml:space="preserve">Details of any specific (therapeutic) techniques used in </w:t>
      </w:r>
      <w:r w:rsidR="0077263F">
        <w:t>Marriott</w:t>
      </w:r>
      <w:r w:rsidRPr="0069011B" w:rsidR="00032F98">
        <w:t xml:space="preserve"> </w:t>
      </w:r>
      <w:r w:rsidRPr="0069011B">
        <w:t>House, and arrangements made for their supervision.</w:t>
      </w:r>
      <w:bookmarkEnd w:id="55"/>
    </w:p>
    <w:p w:rsidRPr="00032F98" w:rsidR="003A780C" w:rsidP="003A780C" w:rsidRDefault="003A780C" w14:paraId="4C2A4950" w14:textId="77777777">
      <w:pPr>
        <w:jc w:val="both"/>
        <w:rPr>
          <w:rFonts w:ascii="Arial" w:hAnsi="Arial" w:cs="Arial"/>
        </w:rPr>
      </w:pPr>
    </w:p>
    <w:p w:rsidRPr="00032F98" w:rsidR="003A780C" w:rsidP="003A780C" w:rsidRDefault="003A780C" w14:paraId="0D4B5E6A" w14:textId="4C772349">
      <w:pPr>
        <w:autoSpaceDE w:val="0"/>
        <w:autoSpaceDN w:val="0"/>
        <w:adjustRightInd w:val="0"/>
        <w:jc w:val="both"/>
        <w:rPr>
          <w:rFonts w:ascii="Arial" w:hAnsi="Arial" w:eastAsia="Arial" w:cs="Arial"/>
          <w:lang w:val="en-US"/>
        </w:rPr>
      </w:pPr>
      <w:bookmarkStart w:name="_Hlk163479383" w:id="56"/>
      <w:r w:rsidRPr="00032F98">
        <w:rPr>
          <w:rFonts w:ascii="Arial" w:hAnsi="Arial" w:eastAsia="Arial" w:cs="Arial"/>
          <w:lang w:val="en-US"/>
        </w:rPr>
        <w:t xml:space="preserve">Activities for residents are occasionally provided by external organisations as a one off or for longer periods. These sessions are risk assessed and supervised by </w:t>
      </w:r>
      <w:r w:rsidR="0037534B">
        <w:rPr>
          <w:rFonts w:ascii="Arial" w:hAnsi="Arial" w:eastAsia="Arial" w:cs="Arial"/>
          <w:lang w:val="en-US"/>
        </w:rPr>
        <w:t>Marriott</w:t>
      </w:r>
      <w:r w:rsidR="00032F98">
        <w:rPr>
          <w:rFonts w:ascii="Arial" w:hAnsi="Arial" w:eastAsia="Arial" w:cs="Arial"/>
          <w:lang w:val="en-US"/>
        </w:rPr>
        <w:t xml:space="preserve"> </w:t>
      </w:r>
      <w:r w:rsidRPr="00032F98">
        <w:rPr>
          <w:rFonts w:ascii="Arial" w:hAnsi="Arial" w:eastAsia="Arial" w:cs="Arial"/>
          <w:lang w:val="en-US"/>
        </w:rPr>
        <w:t>House staff. The activity providers report to the Senior Care Assistant at the end of the session to update them on the participation and progress made of individual residents, as well as providing an overall view of the group dynamics</w:t>
      </w:r>
    </w:p>
    <w:p w:rsidRPr="00032F98" w:rsidR="003A780C" w:rsidP="003A780C" w:rsidRDefault="003A780C" w14:paraId="1F71CA4C" w14:textId="77777777">
      <w:pPr>
        <w:autoSpaceDE w:val="0"/>
        <w:autoSpaceDN w:val="0"/>
        <w:adjustRightInd w:val="0"/>
        <w:jc w:val="both"/>
        <w:rPr>
          <w:rFonts w:ascii="Arial" w:hAnsi="Arial" w:eastAsia="Arial" w:cs="Arial"/>
          <w:lang w:val="en-US"/>
        </w:rPr>
      </w:pPr>
    </w:p>
    <w:p w:rsidRPr="00032F98" w:rsidR="003A780C" w:rsidP="003A780C" w:rsidRDefault="003A780C" w14:paraId="6B6A8B84" w14:textId="77777777">
      <w:pPr>
        <w:autoSpaceDE w:val="0"/>
        <w:autoSpaceDN w:val="0"/>
        <w:adjustRightInd w:val="0"/>
        <w:jc w:val="both"/>
        <w:rPr>
          <w:rFonts w:ascii="Arial" w:hAnsi="Arial" w:cs="Arial"/>
          <w:szCs w:val="20"/>
          <w:lang w:val="en-US" w:eastAsia="en-US"/>
        </w:rPr>
      </w:pPr>
      <w:r w:rsidRPr="00032F98">
        <w:rPr>
          <w:rFonts w:ascii="Arial" w:hAnsi="Arial" w:cs="Arial"/>
          <w:szCs w:val="20"/>
          <w:lang w:val="en-US" w:eastAsia="en-US"/>
        </w:rPr>
        <w:t>The information given will be used for residents’ daily recordings, monthly summaries, and yearly reviews. This will also enable staff to monitor and review the sessions, their effectiveness and the value to each resident involved.</w:t>
      </w:r>
    </w:p>
    <w:p w:rsidRPr="00032F98" w:rsidR="003A780C" w:rsidP="003A780C" w:rsidRDefault="003A780C" w14:paraId="717732D9" w14:textId="77777777">
      <w:pPr>
        <w:jc w:val="both"/>
        <w:rPr>
          <w:rFonts w:ascii="Arial" w:hAnsi="Arial" w:cs="Arial"/>
        </w:rPr>
      </w:pPr>
    </w:p>
    <w:p w:rsidR="003A780C" w:rsidP="003A780C" w:rsidRDefault="003A780C" w14:paraId="454AD84D" w14:textId="73B6E56A">
      <w:pPr>
        <w:jc w:val="both"/>
        <w:rPr>
          <w:rFonts w:ascii="Arial" w:hAnsi="Arial" w:cs="Arial"/>
        </w:rPr>
      </w:pPr>
      <w:r w:rsidRPr="00032F98">
        <w:rPr>
          <w:rFonts w:ascii="Arial" w:hAnsi="Arial" w:cs="Arial"/>
        </w:rPr>
        <w:t>How individual residents spend their leisure time will always be a matter of personal choice.  Staff will facilitate and assist as required.</w:t>
      </w:r>
      <w:bookmarkEnd w:id="56"/>
    </w:p>
    <w:p w:rsidRPr="00E414B1" w:rsidR="003A780C" w:rsidP="0069691F" w:rsidRDefault="003A780C" w14:paraId="6358EB3F" w14:textId="3DE405FA">
      <w:pPr>
        <w:pStyle w:val="Heading1"/>
        <w:numPr>
          <w:ilvl w:val="0"/>
          <w:numId w:val="10"/>
        </w:numPr>
      </w:pPr>
      <w:bookmarkStart w:name="_Toc186794828" w:id="57"/>
      <w:r w:rsidRPr="00E414B1">
        <w:t>The arrangements made for respecting privacy and dignity of the residents</w:t>
      </w:r>
      <w:bookmarkEnd w:id="57"/>
    </w:p>
    <w:p w:rsidRPr="00C042A8" w:rsidR="003A780C" w:rsidP="003A780C" w:rsidRDefault="003A780C" w14:paraId="6545B197" w14:textId="77777777">
      <w:pPr>
        <w:jc w:val="both"/>
        <w:rPr>
          <w:rFonts w:ascii="Arial" w:hAnsi="Arial" w:cs="Arial"/>
        </w:rPr>
      </w:pPr>
    </w:p>
    <w:p w:rsidRPr="002B0F35" w:rsidR="003A780C" w:rsidP="003A780C" w:rsidRDefault="003A780C" w14:paraId="3DBAE8AA" w14:textId="1E017F96">
      <w:pPr>
        <w:jc w:val="both"/>
        <w:rPr>
          <w:rFonts w:ascii="Arial" w:hAnsi="Arial" w:eastAsia="Arial" w:cs="Arial"/>
        </w:rPr>
      </w:pPr>
      <w:bookmarkStart w:name="_Hlk163479538" w:id="58"/>
      <w:r w:rsidRPr="69C9DDA3">
        <w:rPr>
          <w:rFonts w:ascii="Arial" w:hAnsi="Arial" w:eastAsia="Arial" w:cs="Arial"/>
          <w:color w:val="000000" w:themeColor="text1"/>
        </w:rPr>
        <w:t xml:space="preserve">The core care values are central to all that we do in </w:t>
      </w:r>
      <w:r w:rsidR="0037534B">
        <w:rPr>
          <w:rFonts w:ascii="Arial" w:hAnsi="Arial" w:eastAsia="Arial" w:cs="Arial"/>
          <w:color w:val="000000" w:themeColor="text1"/>
        </w:rPr>
        <w:t>Marriott</w:t>
      </w:r>
      <w:r w:rsidR="00032F98">
        <w:rPr>
          <w:rFonts w:ascii="Arial" w:hAnsi="Arial" w:eastAsia="Arial" w:cs="Arial"/>
          <w:color w:val="000000" w:themeColor="text1"/>
        </w:rPr>
        <w:t xml:space="preserve"> </w:t>
      </w:r>
      <w:r w:rsidRPr="008E59E2">
        <w:rPr>
          <w:rFonts w:ascii="Arial" w:hAnsi="Arial" w:eastAsia="Arial" w:cs="Arial"/>
        </w:rPr>
        <w:t xml:space="preserve">House. Some include: </w:t>
      </w:r>
    </w:p>
    <w:p w:rsidR="003A780C" w:rsidP="003A780C" w:rsidRDefault="003A780C" w14:paraId="467C906F" w14:textId="77777777">
      <w:pPr>
        <w:jc w:val="both"/>
        <w:rPr>
          <w:rFonts w:ascii="Arial" w:hAnsi="Arial" w:cs="Arial"/>
        </w:rPr>
      </w:pPr>
    </w:p>
    <w:p w:rsidR="003A780C" w:rsidP="003E2854" w:rsidRDefault="003A780C" w14:paraId="33BDC186" w14:textId="77777777">
      <w:pPr>
        <w:numPr>
          <w:ilvl w:val="0"/>
          <w:numId w:val="5"/>
        </w:numPr>
        <w:jc w:val="both"/>
        <w:rPr>
          <w:rFonts w:ascii="Arial" w:hAnsi="Arial" w:cs="Arial"/>
        </w:rPr>
      </w:pPr>
      <w:r w:rsidRPr="00C042A8">
        <w:rPr>
          <w:rFonts w:ascii="Arial" w:hAnsi="Arial" w:cs="Arial"/>
        </w:rPr>
        <w:t>All resident</w:t>
      </w:r>
      <w:r>
        <w:rPr>
          <w:rFonts w:ascii="Arial" w:hAnsi="Arial" w:cs="Arial"/>
        </w:rPr>
        <w:t>s</w:t>
      </w:r>
      <w:r w:rsidRPr="00C042A8">
        <w:rPr>
          <w:rFonts w:ascii="Arial" w:hAnsi="Arial" w:cs="Arial"/>
        </w:rPr>
        <w:t xml:space="preserve"> will be addressed by the name of their choice.</w:t>
      </w:r>
    </w:p>
    <w:p w:rsidRPr="00C042A8" w:rsidR="003A780C" w:rsidP="003E2854" w:rsidRDefault="003A780C" w14:paraId="11B60B4C" w14:textId="77777777">
      <w:pPr>
        <w:numPr>
          <w:ilvl w:val="0"/>
          <w:numId w:val="5"/>
        </w:numPr>
        <w:jc w:val="both"/>
        <w:rPr>
          <w:rFonts w:ascii="Arial" w:hAnsi="Arial" w:cs="Arial"/>
        </w:rPr>
      </w:pPr>
      <w:r w:rsidRPr="69C9DDA3">
        <w:rPr>
          <w:rFonts w:ascii="Arial" w:hAnsi="Arial" w:cs="Arial"/>
        </w:rPr>
        <w:t>Staff will knock and wait before entering the resident's room.</w:t>
      </w:r>
    </w:p>
    <w:p w:rsidRPr="00C042A8" w:rsidR="003A780C" w:rsidP="003E2854" w:rsidRDefault="003A780C" w14:paraId="0FDC1F61" w14:textId="77777777">
      <w:pPr>
        <w:numPr>
          <w:ilvl w:val="0"/>
          <w:numId w:val="5"/>
        </w:numPr>
        <w:jc w:val="both"/>
        <w:rPr>
          <w:rFonts w:ascii="Arial" w:hAnsi="Arial" w:cs="Arial"/>
        </w:rPr>
      </w:pPr>
      <w:r w:rsidRPr="00C042A8">
        <w:rPr>
          <w:rFonts w:ascii="Arial" w:hAnsi="Arial" w:cs="Arial"/>
        </w:rPr>
        <w:t>All resident’s information is strictly confidential, and staff have training in this area.</w:t>
      </w:r>
    </w:p>
    <w:p w:rsidRPr="00C042A8" w:rsidR="003A780C" w:rsidP="003E2854" w:rsidRDefault="003A780C" w14:paraId="0AAC8BA2" w14:textId="77777777">
      <w:pPr>
        <w:numPr>
          <w:ilvl w:val="0"/>
          <w:numId w:val="5"/>
        </w:numPr>
        <w:jc w:val="both"/>
        <w:rPr>
          <w:rFonts w:ascii="Arial" w:hAnsi="Arial" w:eastAsia="Arial" w:cs="Arial"/>
        </w:rPr>
      </w:pPr>
      <w:r w:rsidRPr="69C9DDA3">
        <w:rPr>
          <w:rFonts w:ascii="Arial" w:hAnsi="Arial" w:cs="Arial"/>
        </w:rPr>
        <w:t xml:space="preserve">All residents are offered a choice of two meals at each mealtime. </w:t>
      </w:r>
      <w:r w:rsidRPr="69C9DDA3">
        <w:rPr>
          <w:rFonts w:ascii="Arial" w:hAnsi="Arial" w:eastAsia="Arial" w:cs="Arial"/>
          <w:color w:val="000000" w:themeColor="text1"/>
        </w:rPr>
        <w:t xml:space="preserve"> Dietary requirements and personal tastes are accommodated.</w:t>
      </w:r>
    </w:p>
    <w:p w:rsidRPr="00C042A8" w:rsidR="003A780C" w:rsidP="003E2854" w:rsidRDefault="003A780C" w14:paraId="18756C98" w14:textId="77777777">
      <w:pPr>
        <w:numPr>
          <w:ilvl w:val="0"/>
          <w:numId w:val="5"/>
        </w:numPr>
        <w:jc w:val="both"/>
        <w:rPr>
          <w:rFonts w:ascii="Arial" w:hAnsi="Arial" w:cs="Arial"/>
        </w:rPr>
      </w:pPr>
      <w:r w:rsidRPr="00C042A8">
        <w:rPr>
          <w:rFonts w:ascii="Arial" w:hAnsi="Arial" w:cs="Arial"/>
        </w:rPr>
        <w:t>Residents decide for themselves when to rise and go to bed.</w:t>
      </w:r>
    </w:p>
    <w:p w:rsidRPr="00C042A8" w:rsidR="003A780C" w:rsidP="003E2854" w:rsidRDefault="003A780C" w14:paraId="6BD3B32C" w14:textId="77777777">
      <w:pPr>
        <w:numPr>
          <w:ilvl w:val="0"/>
          <w:numId w:val="5"/>
        </w:numPr>
        <w:jc w:val="both"/>
        <w:rPr>
          <w:rFonts w:ascii="Arial" w:hAnsi="Arial" w:cs="Arial"/>
        </w:rPr>
      </w:pPr>
      <w:r w:rsidRPr="00C042A8">
        <w:rPr>
          <w:rFonts w:ascii="Arial" w:hAnsi="Arial" w:cs="Arial"/>
        </w:rPr>
        <w:t>The right of the resident to choose is central to our ethos.</w:t>
      </w:r>
    </w:p>
    <w:p w:rsidRPr="00C042A8" w:rsidR="003A780C" w:rsidP="003A780C" w:rsidRDefault="003A780C" w14:paraId="338D826A" w14:textId="77777777">
      <w:pPr>
        <w:jc w:val="both"/>
        <w:rPr>
          <w:rFonts w:ascii="Arial" w:hAnsi="Arial" w:cs="Arial"/>
        </w:rPr>
      </w:pPr>
    </w:p>
    <w:p w:rsidRPr="00C042A8" w:rsidR="003A780C" w:rsidP="003A780C" w:rsidRDefault="003A780C" w14:paraId="56D0F7D8" w14:textId="28A9296B">
      <w:pPr>
        <w:jc w:val="both"/>
        <w:rPr>
          <w:rFonts w:ascii="Arial" w:hAnsi="Arial" w:cs="Arial"/>
          <w:lang w:eastAsia="en-US"/>
        </w:rPr>
      </w:pPr>
      <w:r w:rsidRPr="00C042A8">
        <w:rPr>
          <w:rFonts w:ascii="Arial" w:hAnsi="Arial" w:cs="Arial"/>
          <w:lang w:eastAsia="en-US"/>
        </w:rPr>
        <w:t xml:space="preserve">Within </w:t>
      </w:r>
      <w:r w:rsidR="006E01AB">
        <w:rPr>
          <w:rFonts w:ascii="Arial" w:hAnsi="Arial" w:cs="Arial"/>
          <w:lang w:eastAsia="en-US"/>
        </w:rPr>
        <w:t>Marriott</w:t>
      </w:r>
      <w:r w:rsidR="00032F98">
        <w:rPr>
          <w:rFonts w:ascii="Arial" w:hAnsi="Arial" w:cs="Arial"/>
          <w:lang w:eastAsia="en-US"/>
        </w:rPr>
        <w:t xml:space="preserve"> </w:t>
      </w:r>
      <w:r w:rsidRPr="00C042A8">
        <w:rPr>
          <w:rFonts w:ascii="Arial" w:hAnsi="Arial" w:cs="Arial"/>
          <w:lang w:eastAsia="en-US"/>
        </w:rPr>
        <w:t>House arrangements are in place to respect residents’ privacy and dignity. Staff ensure that all residents have a right to privacy and adhere to the standards set out in the homes operational polic</w:t>
      </w:r>
      <w:r>
        <w:rPr>
          <w:rFonts w:ascii="Arial" w:hAnsi="Arial" w:cs="Arial"/>
          <w:lang w:eastAsia="en-US"/>
        </w:rPr>
        <w:t>ies and procedures</w:t>
      </w:r>
      <w:r w:rsidRPr="00C042A8">
        <w:rPr>
          <w:rFonts w:ascii="Arial" w:hAnsi="Arial" w:cs="Arial"/>
          <w:lang w:eastAsia="en-US"/>
        </w:rPr>
        <w:t xml:space="preserve">.  </w:t>
      </w:r>
    </w:p>
    <w:p w:rsidRPr="00C042A8" w:rsidR="003A780C" w:rsidP="003A780C" w:rsidRDefault="003A780C" w14:paraId="29C1036B" w14:textId="77777777">
      <w:pPr>
        <w:ind w:left="720"/>
        <w:jc w:val="both"/>
        <w:rPr>
          <w:rFonts w:ascii="Arial" w:hAnsi="Arial" w:cs="Arial"/>
          <w:lang w:eastAsia="en-US"/>
        </w:rPr>
      </w:pPr>
    </w:p>
    <w:p w:rsidR="0069691F" w:rsidP="003A780C" w:rsidRDefault="0069691F" w14:paraId="77258998" w14:textId="77777777">
      <w:pPr>
        <w:jc w:val="both"/>
        <w:rPr>
          <w:rFonts w:ascii="Arial" w:hAnsi="Arial" w:eastAsia="Arial" w:cs="Arial"/>
          <w:color w:val="000000" w:themeColor="text1"/>
        </w:rPr>
      </w:pPr>
    </w:p>
    <w:p w:rsidR="0069691F" w:rsidP="003A780C" w:rsidRDefault="0069691F" w14:paraId="3DA61B31" w14:textId="77777777">
      <w:pPr>
        <w:jc w:val="both"/>
        <w:rPr>
          <w:rFonts w:ascii="Arial" w:hAnsi="Arial" w:eastAsia="Arial" w:cs="Arial"/>
          <w:color w:val="000000" w:themeColor="text1"/>
        </w:rPr>
      </w:pPr>
    </w:p>
    <w:p w:rsidR="0069691F" w:rsidP="003A780C" w:rsidRDefault="0069691F" w14:paraId="1B8F0E1F" w14:textId="77777777">
      <w:pPr>
        <w:jc w:val="both"/>
        <w:rPr>
          <w:rFonts w:ascii="Arial" w:hAnsi="Arial" w:eastAsia="Arial" w:cs="Arial"/>
          <w:color w:val="000000" w:themeColor="text1"/>
        </w:rPr>
      </w:pPr>
    </w:p>
    <w:p w:rsidRPr="008E59E2" w:rsidR="003A780C" w:rsidP="003A780C" w:rsidRDefault="003A780C" w14:paraId="6CACF390" w14:textId="286DE8F7">
      <w:pPr>
        <w:jc w:val="both"/>
        <w:rPr>
          <w:rFonts w:ascii="Arial" w:hAnsi="Arial" w:eastAsia="Arial" w:cs="Arial"/>
          <w:strike/>
        </w:rPr>
      </w:pPr>
      <w:r w:rsidRPr="69C9DDA3">
        <w:rPr>
          <w:rFonts w:ascii="Arial" w:hAnsi="Arial" w:eastAsia="Arial" w:cs="Arial"/>
          <w:color w:val="000000" w:themeColor="text1"/>
        </w:rPr>
        <w:t>Ongoing training is provided</w:t>
      </w:r>
      <w:r>
        <w:rPr>
          <w:rFonts w:ascii="Arial" w:hAnsi="Arial" w:eastAsia="Arial" w:cs="Arial"/>
          <w:color w:val="000000" w:themeColor="text1"/>
        </w:rPr>
        <w:t xml:space="preserve"> to staff</w:t>
      </w:r>
      <w:r w:rsidRPr="69C9DDA3">
        <w:rPr>
          <w:rFonts w:ascii="Arial" w:hAnsi="Arial" w:eastAsia="Arial" w:cs="Arial"/>
          <w:color w:val="000000" w:themeColor="text1"/>
        </w:rPr>
        <w:t xml:space="preserve"> on the core values of privacy, dignity, and respect. Senior staff monitor daily </w:t>
      </w:r>
      <w:r w:rsidRPr="008E59E2">
        <w:rPr>
          <w:rFonts w:ascii="Arial" w:hAnsi="Arial" w:eastAsia="Arial" w:cs="Arial"/>
        </w:rPr>
        <w:t xml:space="preserve">staff members’ </w:t>
      </w:r>
      <w:r w:rsidRPr="69C9DDA3">
        <w:rPr>
          <w:rFonts w:ascii="Arial" w:hAnsi="Arial" w:eastAsia="Arial" w:cs="Arial"/>
          <w:color w:val="000000" w:themeColor="text1"/>
        </w:rPr>
        <w:t xml:space="preserve">adherence to these </w:t>
      </w:r>
      <w:r w:rsidRPr="008E59E2">
        <w:rPr>
          <w:rFonts w:ascii="Arial" w:hAnsi="Arial" w:eastAsia="Arial" w:cs="Arial"/>
        </w:rPr>
        <w:t>values. The resident’s care plan will take account of their rights to privacy and dignity, indicating clearly the agreement of the resident’s</w:t>
      </w:r>
      <w:r w:rsidRPr="008E59E2">
        <w:rPr>
          <w:rFonts w:ascii="Arial" w:hAnsi="Arial" w:eastAsia="Arial" w:cs="Arial"/>
          <w:strike/>
        </w:rPr>
        <w:t>’</w:t>
      </w:r>
      <w:r w:rsidRPr="008E59E2">
        <w:rPr>
          <w:rFonts w:ascii="Arial" w:hAnsi="Arial" w:eastAsia="Arial" w:cs="Arial"/>
        </w:rPr>
        <w:t xml:space="preserve"> choice in these areas. </w:t>
      </w:r>
      <w:r w:rsidRPr="008E59E2">
        <w:rPr>
          <w:rFonts w:ascii="Arial" w:hAnsi="Arial" w:eastAsia="Arial" w:cs="Arial"/>
          <w:strike/>
        </w:rPr>
        <w:t xml:space="preserve"> </w:t>
      </w:r>
      <w:r w:rsidRPr="008E59E2">
        <w:rPr>
          <w:rFonts w:ascii="Arial" w:hAnsi="Arial" w:eastAsia="Arial" w:cs="Arial"/>
        </w:rPr>
        <w:t>There may be occasions when total privacy may not be possible due to or identified risks and/or care interventions</w:t>
      </w:r>
      <w:r>
        <w:rPr>
          <w:rFonts w:ascii="Arial" w:hAnsi="Arial" w:eastAsia="Arial" w:cs="Arial"/>
          <w:strike/>
        </w:rPr>
        <w:t>,</w:t>
      </w:r>
      <w:r w:rsidRPr="008E59E2">
        <w:rPr>
          <w:rFonts w:ascii="Arial" w:hAnsi="Arial" w:eastAsia="Arial" w:cs="Arial"/>
        </w:rPr>
        <w:t xml:space="preserve"> which need to be carried out by staff. </w:t>
      </w:r>
      <w:r>
        <w:rPr>
          <w:rFonts w:ascii="Arial" w:hAnsi="Arial" w:eastAsia="Arial" w:cs="Arial"/>
        </w:rPr>
        <w:t xml:space="preserve"> This will be clearly documented in the care plan so that boundaries are fully set out and understood by residents, family (where consented by the resident), social services and other relevant partners as required. </w:t>
      </w:r>
    </w:p>
    <w:p w:rsidRPr="00C042A8" w:rsidR="003A780C" w:rsidP="003A780C" w:rsidRDefault="003A780C" w14:paraId="683C0FBC" w14:textId="77777777">
      <w:pPr>
        <w:jc w:val="both"/>
        <w:rPr>
          <w:rFonts w:ascii="Arial" w:hAnsi="Arial" w:cs="Arial"/>
          <w:lang w:eastAsia="en-US"/>
        </w:rPr>
      </w:pPr>
    </w:p>
    <w:p w:rsidRPr="00C042A8" w:rsidR="003A780C" w:rsidP="003A780C" w:rsidRDefault="003A780C" w14:paraId="63349B87" w14:textId="77777777">
      <w:pPr>
        <w:jc w:val="both"/>
        <w:rPr>
          <w:rFonts w:ascii="Arial" w:hAnsi="Arial" w:cs="Arial"/>
          <w:lang w:eastAsia="en-US"/>
        </w:rPr>
      </w:pPr>
      <w:r w:rsidRPr="69C9DDA3">
        <w:rPr>
          <w:rFonts w:ascii="Arial" w:hAnsi="Arial" w:cs="Arial"/>
          <w:lang w:eastAsia="en-US"/>
        </w:rPr>
        <w:t xml:space="preserve">On admission, it </w:t>
      </w:r>
      <w:r>
        <w:rPr>
          <w:rFonts w:ascii="Arial" w:hAnsi="Arial" w:cs="Arial"/>
          <w:lang w:eastAsia="en-US"/>
        </w:rPr>
        <w:t xml:space="preserve">will be </w:t>
      </w:r>
      <w:r w:rsidRPr="69C9DDA3">
        <w:rPr>
          <w:rFonts w:ascii="Arial" w:hAnsi="Arial" w:cs="Arial"/>
          <w:lang w:eastAsia="en-US"/>
        </w:rPr>
        <w:t>explained to residents that they will be living in a group living setting and on occasions this could impinge on an individual’s privacy. However, every effort will be made to minimise this, by providing private areas for visitors, having respect for residents’ individual bedrooms and minimising any environmental restrictions which may be beyond our control.</w:t>
      </w:r>
    </w:p>
    <w:p w:rsidRPr="00C042A8" w:rsidR="003A780C" w:rsidP="003A780C" w:rsidRDefault="003A780C" w14:paraId="743F6A06" w14:textId="77777777">
      <w:pPr>
        <w:jc w:val="both"/>
        <w:rPr>
          <w:rFonts w:ascii="Arial" w:hAnsi="Arial" w:cs="Arial"/>
          <w:lang w:eastAsia="en-US"/>
        </w:rPr>
      </w:pPr>
    </w:p>
    <w:p w:rsidRPr="0069691F" w:rsidR="003A780C" w:rsidP="003A780C" w:rsidRDefault="003A780C" w14:paraId="1B2A6FA5" w14:textId="48E86666">
      <w:pPr>
        <w:jc w:val="both"/>
        <w:rPr>
          <w:rFonts w:ascii="Arial" w:hAnsi="Arial" w:eastAsia="Arial" w:cs="Arial"/>
        </w:rPr>
      </w:pPr>
      <w:r w:rsidRPr="008E59E2">
        <w:rPr>
          <w:rFonts w:ascii="Arial" w:hAnsi="Arial" w:eastAsia="Arial" w:cs="Arial"/>
        </w:rPr>
        <w:t xml:space="preserve">When they move into </w:t>
      </w:r>
      <w:r w:rsidR="00471D73">
        <w:rPr>
          <w:rFonts w:ascii="Arial" w:hAnsi="Arial" w:eastAsia="Arial" w:cs="Arial"/>
        </w:rPr>
        <w:t>Marriott</w:t>
      </w:r>
      <w:r w:rsidR="00032F98">
        <w:rPr>
          <w:rFonts w:ascii="Arial" w:hAnsi="Arial" w:eastAsia="Arial" w:cs="Arial"/>
        </w:rPr>
        <w:t xml:space="preserve"> </w:t>
      </w:r>
      <w:r w:rsidRPr="008E59E2">
        <w:rPr>
          <w:rFonts w:ascii="Arial" w:hAnsi="Arial" w:eastAsia="Arial" w:cs="Arial"/>
        </w:rPr>
        <w:t xml:space="preserve">House, residents will be given every opportunity to maintain their individuality, freedom of choice, rights and citizenship. They will have </w:t>
      </w:r>
      <w:r w:rsidRPr="008A0419">
        <w:rPr>
          <w:rFonts w:ascii="Arial" w:hAnsi="Arial" w:eastAsia="Arial" w:cs="Arial"/>
        </w:rPr>
        <w:t xml:space="preserve">an </w:t>
      </w:r>
      <w:r w:rsidRPr="008E59E2">
        <w:rPr>
          <w:rFonts w:ascii="Arial" w:hAnsi="Arial" w:eastAsia="Arial" w:cs="Arial"/>
        </w:rPr>
        <w:t xml:space="preserve">opportunity for enjoying a dignified, fulfilled, and independent life. </w:t>
      </w:r>
      <w:r w:rsidRPr="008E59E2">
        <w:rPr>
          <w:rFonts w:ascii="Arial" w:hAnsi="Arial" w:eastAsia="Arial" w:cs="Arial"/>
          <w:strike/>
        </w:rPr>
        <w:t xml:space="preserve"> </w:t>
      </w:r>
      <w:r w:rsidRPr="008E59E2">
        <w:rPr>
          <w:rFonts w:ascii="Arial" w:hAnsi="Arial" w:eastAsia="Arial" w:cs="Arial"/>
        </w:rPr>
        <w:t xml:space="preserve">All care interventions and social activities will be individualised to consider history, lifestyle and current capabilities, and will be tailored to include a resident’s choice and preferences to maintain their dignity. </w:t>
      </w:r>
    </w:p>
    <w:p w:rsidRPr="00C042A8" w:rsidR="003A780C" w:rsidP="0069691F" w:rsidRDefault="003A780C" w14:paraId="7FC2D38E" w14:textId="6E518601">
      <w:pPr>
        <w:pStyle w:val="Heading1"/>
        <w:numPr>
          <w:ilvl w:val="0"/>
          <w:numId w:val="10"/>
        </w:numPr>
      </w:pPr>
      <w:bookmarkStart w:name="_Toc186794829" w:id="59"/>
      <w:bookmarkEnd w:id="58"/>
      <w:r w:rsidRPr="00C84123">
        <w:t>Date approved and implemented</w:t>
      </w:r>
      <w:bookmarkEnd w:id="59"/>
    </w:p>
    <w:p w:rsidRPr="00C042A8" w:rsidR="003A780C" w:rsidP="003A780C" w:rsidRDefault="003A780C" w14:paraId="703AF5FB" w14:textId="77777777">
      <w:pPr>
        <w:jc w:val="both"/>
        <w:rPr>
          <w:rFonts w:ascii="Arial" w:hAnsi="Arial" w:cs="Arial"/>
        </w:rPr>
      </w:pPr>
    </w:p>
    <w:p w:rsidRPr="00C042A8" w:rsidR="003A780C" w:rsidP="003A780C" w:rsidRDefault="003A780C" w14:paraId="054712C7" w14:textId="058A3EEF">
      <w:pPr>
        <w:jc w:val="both"/>
        <w:rPr>
          <w:rFonts w:ascii="Arial" w:hAnsi="Arial" w:cs="Arial"/>
        </w:rPr>
      </w:pPr>
      <w:r w:rsidRPr="00C042A8">
        <w:rPr>
          <w:rFonts w:ascii="Arial" w:hAnsi="Arial" w:cs="Arial"/>
        </w:rPr>
        <w:t xml:space="preserve">This </w:t>
      </w:r>
      <w:r>
        <w:rPr>
          <w:rFonts w:ascii="Arial" w:hAnsi="Arial" w:cs="Arial"/>
        </w:rPr>
        <w:t>S</w:t>
      </w:r>
      <w:r w:rsidRPr="00C042A8">
        <w:rPr>
          <w:rFonts w:ascii="Arial" w:hAnsi="Arial" w:cs="Arial"/>
        </w:rPr>
        <w:t xml:space="preserve">tatement of </w:t>
      </w:r>
      <w:r>
        <w:rPr>
          <w:rFonts w:ascii="Arial" w:hAnsi="Arial" w:cs="Arial"/>
        </w:rPr>
        <w:t>P</w:t>
      </w:r>
      <w:r w:rsidRPr="00C042A8">
        <w:rPr>
          <w:rFonts w:ascii="Arial" w:hAnsi="Arial" w:cs="Arial"/>
        </w:rPr>
        <w:t xml:space="preserve">urpose </w:t>
      </w:r>
      <w:r>
        <w:rPr>
          <w:rFonts w:ascii="Arial" w:hAnsi="Arial" w:cs="Arial"/>
        </w:rPr>
        <w:t>was</w:t>
      </w:r>
      <w:r w:rsidRPr="00C042A8">
        <w:rPr>
          <w:rFonts w:ascii="Arial" w:hAnsi="Arial" w:cs="Arial"/>
        </w:rPr>
        <w:t xml:space="preserve"> amended and implemented </w:t>
      </w:r>
      <w:r>
        <w:rPr>
          <w:rFonts w:ascii="Arial" w:hAnsi="Arial" w:cs="Arial"/>
        </w:rPr>
        <w:t xml:space="preserve">in </w:t>
      </w:r>
      <w:r w:rsidR="00F863DE">
        <w:rPr>
          <w:rFonts w:ascii="Arial" w:hAnsi="Arial" w:cs="Arial"/>
        </w:rPr>
        <w:t>December 2024</w:t>
      </w:r>
      <w:r w:rsidRPr="00C042A8">
        <w:rPr>
          <w:rFonts w:ascii="Arial" w:hAnsi="Arial" w:cs="Arial"/>
        </w:rPr>
        <w:t>.</w:t>
      </w:r>
      <w:r>
        <w:rPr>
          <w:rFonts w:ascii="Arial" w:hAnsi="Arial" w:cs="Arial"/>
        </w:rPr>
        <w:t xml:space="preserve">  It will be reviewed after 3 years or earlier as appropriate. </w:t>
      </w:r>
    </w:p>
    <w:p w:rsidRPr="00C042A8" w:rsidR="003A780C" w:rsidP="0069691F" w:rsidRDefault="003A780C" w14:paraId="12A80548" w14:textId="702E2DD6">
      <w:pPr>
        <w:pStyle w:val="Heading1"/>
        <w:numPr>
          <w:ilvl w:val="0"/>
          <w:numId w:val="10"/>
        </w:numPr>
      </w:pPr>
      <w:bookmarkStart w:name="_Toc186794830" w:id="60"/>
      <w:r>
        <w:t xml:space="preserve">Dates </w:t>
      </w:r>
      <w:r w:rsidRPr="00C042A8">
        <w:t>of review and record of changes made</w:t>
      </w:r>
      <w:bookmarkEnd w:id="60"/>
    </w:p>
    <w:p w:rsidRPr="00C042A8" w:rsidR="003A780C" w:rsidP="003A780C" w:rsidRDefault="003A780C" w14:paraId="52DF5C58" w14:textId="77777777">
      <w:pPr>
        <w:jc w:val="both"/>
        <w:rPr>
          <w:rFonts w:ascii="Arial" w:hAnsi="Arial" w:cs="Arial"/>
        </w:rPr>
      </w:pPr>
    </w:p>
    <w:tbl>
      <w:tblPr>
        <w:tblW w:w="88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8"/>
        <w:gridCol w:w="350"/>
        <w:gridCol w:w="7052"/>
      </w:tblGrid>
      <w:tr w:rsidRPr="00E16D7D" w:rsidR="003A780C" w:rsidTr="002B5224" w14:paraId="3380A38F" w14:textId="77777777">
        <w:tc>
          <w:tcPr>
            <w:tcW w:w="1418" w:type="dxa"/>
          </w:tcPr>
          <w:p w:rsidRPr="00E16D7D" w:rsidR="003A780C" w:rsidP="002B5224" w:rsidRDefault="0069691F" w14:paraId="5DE676DB" w14:textId="72A173F2">
            <w:pPr>
              <w:rPr>
                <w:rFonts w:ascii="Arial" w:hAnsi="Arial" w:cs="Arial"/>
              </w:rPr>
            </w:pPr>
            <w:r>
              <w:rPr>
                <w:rFonts w:ascii="Arial" w:hAnsi="Arial" w:cs="Arial"/>
              </w:rPr>
              <w:t>January 2025</w:t>
            </w:r>
          </w:p>
        </w:tc>
        <w:tc>
          <w:tcPr>
            <w:tcW w:w="350" w:type="dxa"/>
          </w:tcPr>
          <w:p w:rsidRPr="00E16D7D" w:rsidR="003A780C" w:rsidP="002B5224" w:rsidRDefault="003A780C" w14:paraId="6D6A960F" w14:textId="77777777">
            <w:pPr>
              <w:rPr>
                <w:rFonts w:ascii="Arial" w:hAnsi="Arial" w:cs="Arial"/>
              </w:rPr>
            </w:pPr>
          </w:p>
        </w:tc>
        <w:tc>
          <w:tcPr>
            <w:tcW w:w="7052" w:type="dxa"/>
          </w:tcPr>
          <w:p w:rsidRPr="00E16D7D" w:rsidR="003A780C" w:rsidP="002B5224" w:rsidRDefault="003A780C" w14:paraId="2D0BA9DF" w14:textId="77777777">
            <w:pPr>
              <w:rPr>
                <w:rFonts w:ascii="Arial" w:hAnsi="Arial" w:cs="Arial"/>
              </w:rPr>
            </w:pPr>
            <w:r>
              <w:rPr>
                <w:rFonts w:ascii="Arial" w:hAnsi="Arial" w:cs="Arial"/>
              </w:rPr>
              <w:t xml:space="preserve">Full review and consolidation of individual home templates into single format. </w:t>
            </w:r>
          </w:p>
        </w:tc>
      </w:tr>
      <w:tr w:rsidRPr="00E16D7D" w:rsidR="003A780C" w:rsidTr="002B5224" w14:paraId="5C2F04AD" w14:textId="77777777">
        <w:tc>
          <w:tcPr>
            <w:tcW w:w="1418" w:type="dxa"/>
          </w:tcPr>
          <w:p w:rsidRPr="00E16D7D" w:rsidR="003A780C" w:rsidP="002B5224" w:rsidRDefault="003A780C" w14:paraId="690F6CBA" w14:textId="77777777">
            <w:pPr>
              <w:rPr>
                <w:rFonts w:ascii="Arial" w:hAnsi="Arial" w:cs="Arial"/>
              </w:rPr>
            </w:pPr>
          </w:p>
        </w:tc>
        <w:tc>
          <w:tcPr>
            <w:tcW w:w="350" w:type="dxa"/>
          </w:tcPr>
          <w:p w:rsidRPr="00E16D7D" w:rsidR="003A780C" w:rsidP="002B5224" w:rsidRDefault="003A780C" w14:paraId="0FCB1C3A" w14:textId="77777777">
            <w:pPr>
              <w:rPr>
                <w:rFonts w:ascii="Arial" w:hAnsi="Arial" w:cs="Arial"/>
              </w:rPr>
            </w:pPr>
          </w:p>
        </w:tc>
        <w:tc>
          <w:tcPr>
            <w:tcW w:w="7052" w:type="dxa"/>
          </w:tcPr>
          <w:p w:rsidRPr="00E16D7D" w:rsidR="003A780C" w:rsidP="002B5224" w:rsidRDefault="003A780C" w14:paraId="7E068BD2" w14:textId="77777777">
            <w:pPr>
              <w:rPr>
                <w:rFonts w:ascii="Arial" w:hAnsi="Arial" w:cs="Arial"/>
              </w:rPr>
            </w:pPr>
          </w:p>
        </w:tc>
      </w:tr>
      <w:bookmarkEnd w:id="0"/>
    </w:tbl>
    <w:p w:rsidR="006A7861" w:rsidRDefault="006A7861" w14:paraId="7182E7C6" w14:textId="77777777"/>
    <w:sectPr w:rsidR="006A7861" w:rsidSect="003A780C">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DF9" w:rsidRDefault="00D05DF9" w14:paraId="22A663DE" w14:textId="77777777">
      <w:r>
        <w:separator/>
      </w:r>
    </w:p>
  </w:endnote>
  <w:endnote w:type="continuationSeparator" w:id="0">
    <w:p w:rsidR="00D05DF9" w:rsidRDefault="00D05DF9" w14:paraId="3ADB9B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65" w:rsidRDefault="006A1065" w14:paraId="775547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315B" w:rsidR="006A1065" w:rsidP="0034315B" w:rsidRDefault="006A1065" w14:paraId="3BE9292B" w14:textId="77777777">
    <w:pPr>
      <w:pStyle w:val="Footer"/>
      <w:jc w:val="right"/>
      <w:rPr>
        <w:rFonts w:ascii="Arial" w:hAnsi="Arial" w:cs="Arial"/>
        <w:sz w:val="20"/>
        <w:szCs w:val="20"/>
      </w:rPr>
    </w:pPr>
    <w:r w:rsidRPr="0034315B">
      <w:rPr>
        <w:rFonts w:ascii="Arial" w:hAnsi="Arial" w:cs="Arial"/>
        <w:sz w:val="20"/>
        <w:szCs w:val="20"/>
      </w:rPr>
      <w:t xml:space="preserve">Page </w:t>
    </w:r>
    <w:r w:rsidRPr="0034315B">
      <w:rPr>
        <w:rStyle w:val="PageNumber"/>
        <w:rFonts w:ascii="Arial" w:hAnsi="Arial" w:cs="Arial" w:eastAsiaTheme="majorEastAsia"/>
        <w:sz w:val="20"/>
        <w:szCs w:val="20"/>
      </w:rPr>
      <w:fldChar w:fldCharType="begin"/>
    </w:r>
    <w:r w:rsidRPr="0034315B">
      <w:rPr>
        <w:rStyle w:val="PageNumber"/>
        <w:rFonts w:ascii="Arial" w:hAnsi="Arial" w:cs="Arial" w:eastAsiaTheme="majorEastAsia"/>
        <w:sz w:val="20"/>
        <w:szCs w:val="20"/>
      </w:rPr>
      <w:instrText xml:space="preserve"> PAGE </w:instrText>
    </w:r>
    <w:r w:rsidRPr="0034315B">
      <w:rPr>
        <w:rStyle w:val="PageNumber"/>
        <w:rFonts w:ascii="Arial" w:hAnsi="Arial" w:cs="Arial" w:eastAsiaTheme="majorEastAsia"/>
        <w:sz w:val="20"/>
        <w:szCs w:val="20"/>
      </w:rPr>
      <w:fldChar w:fldCharType="separate"/>
    </w:r>
    <w:r>
      <w:rPr>
        <w:rStyle w:val="PageNumber"/>
        <w:rFonts w:ascii="Arial" w:hAnsi="Arial" w:cs="Arial" w:eastAsiaTheme="majorEastAsia"/>
        <w:noProof/>
        <w:sz w:val="20"/>
        <w:szCs w:val="20"/>
      </w:rPr>
      <w:t>43</w:t>
    </w:r>
    <w:r w:rsidRPr="0034315B">
      <w:rPr>
        <w:rStyle w:val="PageNumber"/>
        <w:rFonts w:ascii="Arial" w:hAnsi="Arial" w:cs="Arial" w:eastAsiaTheme="majorEastAsia"/>
        <w:sz w:val="20"/>
        <w:szCs w:val="20"/>
      </w:rPr>
      <w:fldChar w:fldCharType="end"/>
    </w:r>
    <w:r w:rsidRPr="0034315B">
      <w:rPr>
        <w:rStyle w:val="PageNumber"/>
        <w:rFonts w:ascii="Arial" w:hAnsi="Arial" w:cs="Arial" w:eastAsiaTheme="majorEastAsia"/>
        <w:sz w:val="20"/>
        <w:szCs w:val="20"/>
      </w:rPr>
      <w:t xml:space="preserve"> of </w:t>
    </w:r>
    <w:r w:rsidRPr="0034315B">
      <w:rPr>
        <w:rStyle w:val="PageNumber"/>
        <w:rFonts w:ascii="Arial" w:hAnsi="Arial" w:cs="Arial" w:eastAsiaTheme="majorEastAsia"/>
        <w:sz w:val="20"/>
        <w:szCs w:val="20"/>
      </w:rPr>
      <w:fldChar w:fldCharType="begin"/>
    </w:r>
    <w:r w:rsidRPr="0034315B">
      <w:rPr>
        <w:rStyle w:val="PageNumber"/>
        <w:rFonts w:ascii="Arial" w:hAnsi="Arial" w:cs="Arial" w:eastAsiaTheme="majorEastAsia"/>
        <w:sz w:val="20"/>
        <w:szCs w:val="20"/>
      </w:rPr>
      <w:instrText xml:space="preserve"> NUMPAGES </w:instrText>
    </w:r>
    <w:r w:rsidRPr="0034315B">
      <w:rPr>
        <w:rStyle w:val="PageNumber"/>
        <w:rFonts w:ascii="Arial" w:hAnsi="Arial" w:cs="Arial" w:eastAsiaTheme="majorEastAsia"/>
        <w:sz w:val="20"/>
        <w:szCs w:val="20"/>
      </w:rPr>
      <w:fldChar w:fldCharType="separate"/>
    </w:r>
    <w:r>
      <w:rPr>
        <w:rStyle w:val="PageNumber"/>
        <w:rFonts w:ascii="Arial" w:hAnsi="Arial" w:cs="Arial" w:eastAsiaTheme="majorEastAsia"/>
        <w:noProof/>
        <w:sz w:val="20"/>
        <w:szCs w:val="20"/>
      </w:rPr>
      <w:t>43</w:t>
    </w:r>
    <w:r w:rsidRPr="0034315B">
      <w:rPr>
        <w:rStyle w:val="PageNumber"/>
        <w:rFonts w:ascii="Arial" w:hAnsi="Arial" w:cs="Arial" w:eastAsiaTheme="majorEastAsi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65" w:rsidRDefault="006A1065" w14:paraId="3CF201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DF9" w:rsidRDefault="00D05DF9" w14:paraId="662308B6" w14:textId="77777777">
      <w:r>
        <w:separator/>
      </w:r>
    </w:p>
  </w:footnote>
  <w:footnote w:type="continuationSeparator" w:id="0">
    <w:p w:rsidR="00D05DF9" w:rsidRDefault="00D05DF9" w14:paraId="78AD5B4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65" w:rsidRDefault="0069691F" w14:paraId="1027795B" w14:textId="5DACE645">
    <w:pPr>
      <w:pStyle w:val="Header"/>
    </w:pPr>
    <w:r>
      <w:rPr>
        <w:noProof/>
        <w14:ligatures w14:val="standardContextual"/>
      </w:rPr>
      <w:pict w14:anchorId="4D0ABEA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03889907" style="position:absolute;margin-left:0;margin-top:0;width:595.4pt;height:842.15pt;z-index:-251657216;mso-position-horizontal:center;mso-position-horizontal-relative:margin;mso-position-vertical:center;mso-position-vertical-relative:margin" o:spid="_x0000_s2050" o:allowincell="f" type="#_x0000_t75">
          <v:imagedata o:title="Clanmil Letter design" r:id="rId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65" w:rsidRDefault="0069691F" w14:paraId="758D66AA" w14:textId="3041FC58">
    <w:pPr>
      <w:pStyle w:val="Header"/>
    </w:pPr>
    <w:r>
      <w:rPr>
        <w:noProof/>
        <w14:ligatures w14:val="standardContextual"/>
      </w:rPr>
      <w:pict w14:anchorId="6E7A7B5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03889908" style="position:absolute;margin-left:0;margin-top:0;width:595.4pt;height:842.15pt;z-index:-251656192;mso-position-horizontal:center;mso-position-horizontal-relative:margin;mso-position-vertical:center;mso-position-vertical-relative:margin" o:spid="_x0000_s2051" o:allowincell="f" type="#_x0000_t75">
          <v:imagedata o:title="Clanmil Letter design" r:id="rId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065" w:rsidRDefault="0069691F" w14:paraId="13AA0442" w14:textId="3A095AF1">
    <w:pPr>
      <w:pStyle w:val="Header"/>
    </w:pPr>
    <w:r>
      <w:rPr>
        <w:noProof/>
        <w14:ligatures w14:val="standardContextual"/>
      </w:rPr>
      <w:pict w14:anchorId="13F29E3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03889906" style="position:absolute;margin-left:0;margin-top:0;width:595.4pt;height:842.15pt;z-index:-251658240;mso-position-horizontal:center;mso-position-horizontal-relative:margin;mso-position-vertical:center;mso-position-vertical-relative:margin" o:spid="_x0000_s2049" o:allowincell="f" type="#_x0000_t75">
          <v:imagedata o:title="Clanmil Letter design" r:id="rId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63BA"/>
    <w:multiLevelType w:val="hybridMultilevel"/>
    <w:tmpl w:val="338E2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100A8D"/>
    <w:multiLevelType w:val="hybridMultilevel"/>
    <w:tmpl w:val="F67445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F708F4"/>
    <w:multiLevelType w:val="hybridMultilevel"/>
    <w:tmpl w:val="1FAC51F6"/>
    <w:lvl w:ilvl="0" w:tplc="B75A95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A03C4F"/>
    <w:multiLevelType w:val="hybridMultilevel"/>
    <w:tmpl w:val="B7FE3BB2"/>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4" w15:restartNumberingAfterBreak="0">
    <w:nsid w:val="4D1972D4"/>
    <w:multiLevelType w:val="hybridMultilevel"/>
    <w:tmpl w:val="FD7AD35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85545E"/>
    <w:multiLevelType w:val="hybridMultilevel"/>
    <w:tmpl w:val="B05EB6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F9513C0"/>
    <w:multiLevelType w:val="hybridMultilevel"/>
    <w:tmpl w:val="FC028C30"/>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6FC067B7"/>
    <w:multiLevelType w:val="hybridMultilevel"/>
    <w:tmpl w:val="58B0D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2697DB4"/>
    <w:multiLevelType w:val="hybridMultilevel"/>
    <w:tmpl w:val="D0583E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AE788D"/>
    <w:multiLevelType w:val="hybridMultilevel"/>
    <w:tmpl w:val="5574C9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92509544">
    <w:abstractNumId w:val="4"/>
  </w:num>
  <w:num w:numId="2" w16cid:durableId="1109621839">
    <w:abstractNumId w:val="1"/>
  </w:num>
  <w:num w:numId="3" w16cid:durableId="448089961">
    <w:abstractNumId w:val="6"/>
  </w:num>
  <w:num w:numId="4" w16cid:durableId="1092238383">
    <w:abstractNumId w:val="5"/>
  </w:num>
  <w:num w:numId="5" w16cid:durableId="882836736">
    <w:abstractNumId w:val="9"/>
  </w:num>
  <w:num w:numId="6" w16cid:durableId="728769130">
    <w:abstractNumId w:val="3"/>
  </w:num>
  <w:num w:numId="7" w16cid:durableId="1976836920">
    <w:abstractNumId w:val="2"/>
  </w:num>
  <w:num w:numId="8" w16cid:durableId="997687014">
    <w:abstractNumId w:val="7"/>
  </w:num>
  <w:num w:numId="9" w16cid:durableId="430467395">
    <w:abstractNumId w:val="8"/>
  </w:num>
  <w:num w:numId="10" w16cid:durableId="507065734">
    <w:abstractNumId w:val="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0C"/>
    <w:rsid w:val="00032F98"/>
    <w:rsid w:val="000374BD"/>
    <w:rsid w:val="00056649"/>
    <w:rsid w:val="00065D92"/>
    <w:rsid w:val="000B703B"/>
    <w:rsid w:val="000C0FC9"/>
    <w:rsid w:val="000E1C33"/>
    <w:rsid w:val="000E712B"/>
    <w:rsid w:val="00120CB5"/>
    <w:rsid w:val="00124DFA"/>
    <w:rsid w:val="00126108"/>
    <w:rsid w:val="001335B5"/>
    <w:rsid w:val="001450CC"/>
    <w:rsid w:val="00163B39"/>
    <w:rsid w:val="00167C56"/>
    <w:rsid w:val="001B44A0"/>
    <w:rsid w:val="001C732C"/>
    <w:rsid w:val="0022164F"/>
    <w:rsid w:val="00240036"/>
    <w:rsid w:val="002565A7"/>
    <w:rsid w:val="002733D8"/>
    <w:rsid w:val="002777C7"/>
    <w:rsid w:val="002A2ECA"/>
    <w:rsid w:val="002B0912"/>
    <w:rsid w:val="002B4132"/>
    <w:rsid w:val="002C3182"/>
    <w:rsid w:val="002E0171"/>
    <w:rsid w:val="002F5F1E"/>
    <w:rsid w:val="00320D53"/>
    <w:rsid w:val="00326470"/>
    <w:rsid w:val="00352CAA"/>
    <w:rsid w:val="0036400A"/>
    <w:rsid w:val="0037534B"/>
    <w:rsid w:val="00393A59"/>
    <w:rsid w:val="00397612"/>
    <w:rsid w:val="003A1C16"/>
    <w:rsid w:val="003A780C"/>
    <w:rsid w:val="003B2FB2"/>
    <w:rsid w:val="003B414A"/>
    <w:rsid w:val="003E2854"/>
    <w:rsid w:val="003E60EA"/>
    <w:rsid w:val="00406393"/>
    <w:rsid w:val="00413ABF"/>
    <w:rsid w:val="00440B67"/>
    <w:rsid w:val="00461251"/>
    <w:rsid w:val="00462992"/>
    <w:rsid w:val="0047144D"/>
    <w:rsid w:val="00471D73"/>
    <w:rsid w:val="00494A58"/>
    <w:rsid w:val="004B5000"/>
    <w:rsid w:val="004F3E95"/>
    <w:rsid w:val="005009D3"/>
    <w:rsid w:val="005020BC"/>
    <w:rsid w:val="00506161"/>
    <w:rsid w:val="00531A69"/>
    <w:rsid w:val="005523C3"/>
    <w:rsid w:val="00596B50"/>
    <w:rsid w:val="005B054E"/>
    <w:rsid w:val="005C1E6F"/>
    <w:rsid w:val="005D1752"/>
    <w:rsid w:val="006111D1"/>
    <w:rsid w:val="00623DD7"/>
    <w:rsid w:val="00647A47"/>
    <w:rsid w:val="00663A81"/>
    <w:rsid w:val="00667EE0"/>
    <w:rsid w:val="0067215B"/>
    <w:rsid w:val="006842B8"/>
    <w:rsid w:val="0069011B"/>
    <w:rsid w:val="0069691F"/>
    <w:rsid w:val="006A1065"/>
    <w:rsid w:val="006A2748"/>
    <w:rsid w:val="006A7861"/>
    <w:rsid w:val="006E01AB"/>
    <w:rsid w:val="007111E8"/>
    <w:rsid w:val="007171BA"/>
    <w:rsid w:val="007213D0"/>
    <w:rsid w:val="00736354"/>
    <w:rsid w:val="00743D5C"/>
    <w:rsid w:val="00767390"/>
    <w:rsid w:val="0076754C"/>
    <w:rsid w:val="0077263F"/>
    <w:rsid w:val="007759B7"/>
    <w:rsid w:val="007806F4"/>
    <w:rsid w:val="00780B4F"/>
    <w:rsid w:val="00781821"/>
    <w:rsid w:val="007C30B9"/>
    <w:rsid w:val="007E0489"/>
    <w:rsid w:val="007E4965"/>
    <w:rsid w:val="007E5636"/>
    <w:rsid w:val="007F132C"/>
    <w:rsid w:val="007F5BAC"/>
    <w:rsid w:val="008048CF"/>
    <w:rsid w:val="00830549"/>
    <w:rsid w:val="00866E47"/>
    <w:rsid w:val="00877115"/>
    <w:rsid w:val="0088711A"/>
    <w:rsid w:val="008C476C"/>
    <w:rsid w:val="008C622B"/>
    <w:rsid w:val="008D7476"/>
    <w:rsid w:val="008E0BE3"/>
    <w:rsid w:val="00900595"/>
    <w:rsid w:val="009562FE"/>
    <w:rsid w:val="009568AE"/>
    <w:rsid w:val="00961D37"/>
    <w:rsid w:val="009671C5"/>
    <w:rsid w:val="00972EB1"/>
    <w:rsid w:val="00976907"/>
    <w:rsid w:val="00981E39"/>
    <w:rsid w:val="0098517D"/>
    <w:rsid w:val="00985496"/>
    <w:rsid w:val="009A4DA2"/>
    <w:rsid w:val="009C383B"/>
    <w:rsid w:val="009E651A"/>
    <w:rsid w:val="00A14B36"/>
    <w:rsid w:val="00A50AD4"/>
    <w:rsid w:val="00A63E9D"/>
    <w:rsid w:val="00A71BA9"/>
    <w:rsid w:val="00A82B7A"/>
    <w:rsid w:val="00A858A2"/>
    <w:rsid w:val="00AB1AF8"/>
    <w:rsid w:val="00AC2FD0"/>
    <w:rsid w:val="00AC5C3C"/>
    <w:rsid w:val="00AD1205"/>
    <w:rsid w:val="00AE1EBD"/>
    <w:rsid w:val="00AF27D9"/>
    <w:rsid w:val="00AF3B80"/>
    <w:rsid w:val="00B147BB"/>
    <w:rsid w:val="00B222D7"/>
    <w:rsid w:val="00B34236"/>
    <w:rsid w:val="00B423EC"/>
    <w:rsid w:val="00B4422D"/>
    <w:rsid w:val="00B629E9"/>
    <w:rsid w:val="00B71811"/>
    <w:rsid w:val="00BA11FA"/>
    <w:rsid w:val="00BB49D5"/>
    <w:rsid w:val="00BC5506"/>
    <w:rsid w:val="00BF1F20"/>
    <w:rsid w:val="00C423C9"/>
    <w:rsid w:val="00C60139"/>
    <w:rsid w:val="00C61708"/>
    <w:rsid w:val="00C73D42"/>
    <w:rsid w:val="00C84123"/>
    <w:rsid w:val="00C856BB"/>
    <w:rsid w:val="00CA033F"/>
    <w:rsid w:val="00CA17C4"/>
    <w:rsid w:val="00CC2B26"/>
    <w:rsid w:val="00CC4301"/>
    <w:rsid w:val="00CF5B8E"/>
    <w:rsid w:val="00D00C31"/>
    <w:rsid w:val="00D05DF9"/>
    <w:rsid w:val="00D44237"/>
    <w:rsid w:val="00D87A66"/>
    <w:rsid w:val="00DA01D8"/>
    <w:rsid w:val="00DA0359"/>
    <w:rsid w:val="00DA3F3F"/>
    <w:rsid w:val="00DE2D4B"/>
    <w:rsid w:val="00DF4105"/>
    <w:rsid w:val="00E02300"/>
    <w:rsid w:val="00E13817"/>
    <w:rsid w:val="00E34998"/>
    <w:rsid w:val="00E35C3F"/>
    <w:rsid w:val="00E414B1"/>
    <w:rsid w:val="00E55B3A"/>
    <w:rsid w:val="00E61DDA"/>
    <w:rsid w:val="00E61E24"/>
    <w:rsid w:val="00E7213A"/>
    <w:rsid w:val="00E76E3D"/>
    <w:rsid w:val="00EC7904"/>
    <w:rsid w:val="00EE47B5"/>
    <w:rsid w:val="00F264D0"/>
    <w:rsid w:val="00F3672A"/>
    <w:rsid w:val="00F514CA"/>
    <w:rsid w:val="00F57FA1"/>
    <w:rsid w:val="00F63C1C"/>
    <w:rsid w:val="00F662F7"/>
    <w:rsid w:val="00F863DE"/>
    <w:rsid w:val="00F913DA"/>
    <w:rsid w:val="00F934F5"/>
    <w:rsid w:val="00FA1A93"/>
    <w:rsid w:val="00FC55DC"/>
    <w:rsid w:val="00FC799E"/>
    <w:rsid w:val="00FD4277"/>
    <w:rsid w:val="00FD5BD6"/>
    <w:rsid w:val="00FE2FE0"/>
    <w:rsid w:val="0ABF8B1F"/>
    <w:rsid w:val="20F43A53"/>
    <w:rsid w:val="2DB89889"/>
    <w:rsid w:val="2FE759C0"/>
    <w:rsid w:val="303395C2"/>
    <w:rsid w:val="3B3E3B7A"/>
    <w:rsid w:val="53007DEB"/>
    <w:rsid w:val="752D3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D7CBB9"/>
  <w15:chartTrackingRefBased/>
  <w15:docId w15:val="{C2A02284-4D9A-4F5A-B3E3-67155FC1A1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780C"/>
    <w:pPr>
      <w:spacing w:after="0" w:line="240" w:lineRule="auto"/>
    </w:pPr>
    <w:rPr>
      <w:rFonts w:ascii="Times New Roman" w:hAnsi="Times New Roman" w:eastAsia="Times New Roman" w:cs="Times New Roman"/>
      <w:kern w:val="0"/>
      <w:sz w:val="24"/>
      <w:szCs w:val="24"/>
      <w:lang w:eastAsia="en-GB"/>
      <w14:ligatures w14:val="none"/>
    </w:rPr>
  </w:style>
  <w:style w:type="paragraph" w:styleId="Heading1">
    <w:name w:val="heading 1"/>
    <w:basedOn w:val="Normal"/>
    <w:next w:val="Normal"/>
    <w:link w:val="Heading1Char"/>
    <w:qFormat/>
    <w:rsid w:val="0069691F"/>
    <w:pPr>
      <w:keepNext/>
      <w:keepLines/>
      <w:spacing w:before="360" w:after="80"/>
      <w:outlineLvl w:val="0"/>
    </w:pPr>
    <w:rPr>
      <w:rFonts w:ascii="Arial" w:hAnsi="Arial" w:eastAsiaTheme="majorEastAsia" w:cstheme="majorBidi"/>
      <w:b/>
      <w:szCs w:val="40"/>
      <w:u w:val="single"/>
    </w:rPr>
  </w:style>
  <w:style w:type="paragraph" w:styleId="Heading2">
    <w:name w:val="heading 2"/>
    <w:basedOn w:val="Normal"/>
    <w:next w:val="Normal"/>
    <w:link w:val="Heading2Char"/>
    <w:uiPriority w:val="9"/>
    <w:semiHidden/>
    <w:unhideWhenUsed/>
    <w:qFormat/>
    <w:rsid w:val="003A780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8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8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8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8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80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69691F"/>
    <w:rPr>
      <w:rFonts w:ascii="Arial" w:hAnsi="Arial" w:eastAsiaTheme="majorEastAsia" w:cstheme="majorBidi"/>
      <w:b/>
      <w:kern w:val="0"/>
      <w:sz w:val="24"/>
      <w:szCs w:val="40"/>
      <w:u w:val="single"/>
      <w:lang w:eastAsia="en-GB"/>
      <w14:ligatures w14:val="none"/>
    </w:rPr>
  </w:style>
  <w:style w:type="character" w:styleId="Heading2Char" w:customStyle="1">
    <w:name w:val="Heading 2 Char"/>
    <w:basedOn w:val="DefaultParagraphFont"/>
    <w:link w:val="Heading2"/>
    <w:uiPriority w:val="9"/>
    <w:semiHidden/>
    <w:rsid w:val="003A780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A780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A780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A780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A780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A780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A780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A780C"/>
    <w:rPr>
      <w:rFonts w:eastAsiaTheme="majorEastAsia" w:cstheme="majorBidi"/>
      <w:color w:val="272727" w:themeColor="text1" w:themeTint="D8"/>
    </w:rPr>
  </w:style>
  <w:style w:type="paragraph" w:styleId="Title">
    <w:name w:val="Title"/>
    <w:basedOn w:val="Normal"/>
    <w:next w:val="Normal"/>
    <w:link w:val="TitleChar"/>
    <w:uiPriority w:val="10"/>
    <w:qFormat/>
    <w:rsid w:val="003A780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A780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A780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A7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80C"/>
    <w:pPr>
      <w:spacing w:before="160"/>
      <w:jc w:val="center"/>
    </w:pPr>
    <w:rPr>
      <w:i/>
      <w:iCs/>
      <w:color w:val="404040" w:themeColor="text1" w:themeTint="BF"/>
    </w:rPr>
  </w:style>
  <w:style w:type="character" w:styleId="QuoteChar" w:customStyle="1">
    <w:name w:val="Quote Char"/>
    <w:basedOn w:val="DefaultParagraphFont"/>
    <w:link w:val="Quote"/>
    <w:uiPriority w:val="29"/>
    <w:rsid w:val="003A780C"/>
    <w:rPr>
      <w:i/>
      <w:iCs/>
      <w:color w:val="404040" w:themeColor="text1" w:themeTint="BF"/>
    </w:rPr>
  </w:style>
  <w:style w:type="paragraph" w:styleId="ListParagraph">
    <w:name w:val="List Paragraph"/>
    <w:basedOn w:val="Normal"/>
    <w:uiPriority w:val="34"/>
    <w:qFormat/>
    <w:rsid w:val="003A780C"/>
    <w:pPr>
      <w:ind w:left="720"/>
      <w:contextualSpacing/>
    </w:pPr>
  </w:style>
  <w:style w:type="character" w:styleId="IntenseEmphasis">
    <w:name w:val="Intense Emphasis"/>
    <w:basedOn w:val="DefaultParagraphFont"/>
    <w:uiPriority w:val="21"/>
    <w:qFormat/>
    <w:rsid w:val="003A780C"/>
    <w:rPr>
      <w:i/>
      <w:iCs/>
      <w:color w:val="0F4761" w:themeColor="accent1" w:themeShade="BF"/>
    </w:rPr>
  </w:style>
  <w:style w:type="paragraph" w:styleId="IntenseQuote">
    <w:name w:val="Intense Quote"/>
    <w:basedOn w:val="Normal"/>
    <w:next w:val="Normal"/>
    <w:link w:val="IntenseQuoteChar"/>
    <w:uiPriority w:val="30"/>
    <w:qFormat/>
    <w:rsid w:val="003A780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A780C"/>
    <w:rPr>
      <w:i/>
      <w:iCs/>
      <w:color w:val="0F4761" w:themeColor="accent1" w:themeShade="BF"/>
    </w:rPr>
  </w:style>
  <w:style w:type="character" w:styleId="IntenseReference">
    <w:name w:val="Intense Reference"/>
    <w:basedOn w:val="DefaultParagraphFont"/>
    <w:uiPriority w:val="32"/>
    <w:qFormat/>
    <w:rsid w:val="003A780C"/>
    <w:rPr>
      <w:b/>
      <w:bCs/>
      <w:smallCaps/>
      <w:color w:val="0F4761" w:themeColor="accent1" w:themeShade="BF"/>
      <w:spacing w:val="5"/>
    </w:rPr>
  </w:style>
  <w:style w:type="paragraph" w:styleId="Header">
    <w:name w:val="header"/>
    <w:basedOn w:val="Normal"/>
    <w:link w:val="HeaderChar"/>
    <w:rsid w:val="003A780C"/>
    <w:pPr>
      <w:tabs>
        <w:tab w:val="center" w:pos="4153"/>
        <w:tab w:val="right" w:pos="8306"/>
      </w:tabs>
    </w:pPr>
  </w:style>
  <w:style w:type="character" w:styleId="HeaderChar" w:customStyle="1">
    <w:name w:val="Header Char"/>
    <w:basedOn w:val="DefaultParagraphFont"/>
    <w:link w:val="Header"/>
    <w:rsid w:val="003A780C"/>
    <w:rPr>
      <w:rFonts w:ascii="Times New Roman" w:hAnsi="Times New Roman" w:eastAsia="Times New Roman" w:cs="Times New Roman"/>
      <w:kern w:val="0"/>
      <w:sz w:val="24"/>
      <w:szCs w:val="24"/>
      <w:lang w:eastAsia="en-GB"/>
      <w14:ligatures w14:val="none"/>
    </w:rPr>
  </w:style>
  <w:style w:type="paragraph" w:styleId="Footer">
    <w:name w:val="footer"/>
    <w:basedOn w:val="Normal"/>
    <w:link w:val="FooterChar"/>
    <w:uiPriority w:val="99"/>
    <w:rsid w:val="003A780C"/>
    <w:pPr>
      <w:tabs>
        <w:tab w:val="center" w:pos="4153"/>
        <w:tab w:val="right" w:pos="8306"/>
      </w:tabs>
    </w:pPr>
  </w:style>
  <w:style w:type="character" w:styleId="FooterChar" w:customStyle="1">
    <w:name w:val="Footer Char"/>
    <w:basedOn w:val="DefaultParagraphFont"/>
    <w:link w:val="Footer"/>
    <w:uiPriority w:val="99"/>
    <w:rsid w:val="003A780C"/>
    <w:rPr>
      <w:rFonts w:ascii="Times New Roman" w:hAnsi="Times New Roman" w:eastAsia="Times New Roman" w:cs="Times New Roman"/>
      <w:kern w:val="0"/>
      <w:sz w:val="24"/>
      <w:szCs w:val="24"/>
      <w:lang w:eastAsia="en-GB"/>
      <w14:ligatures w14:val="none"/>
    </w:rPr>
  </w:style>
  <w:style w:type="character" w:styleId="PageNumber">
    <w:name w:val="page number"/>
    <w:basedOn w:val="DefaultParagraphFont"/>
    <w:rsid w:val="003A780C"/>
  </w:style>
  <w:style w:type="paragraph" w:styleId="BalloonText">
    <w:name w:val="Balloon Text"/>
    <w:basedOn w:val="Normal"/>
    <w:link w:val="BalloonTextChar"/>
    <w:semiHidden/>
    <w:rsid w:val="003A780C"/>
    <w:rPr>
      <w:rFonts w:ascii="Tahoma" w:hAnsi="Tahoma" w:cs="Tahoma"/>
      <w:sz w:val="16"/>
      <w:szCs w:val="16"/>
    </w:rPr>
  </w:style>
  <w:style w:type="character" w:styleId="BalloonTextChar" w:customStyle="1">
    <w:name w:val="Balloon Text Char"/>
    <w:basedOn w:val="DefaultParagraphFont"/>
    <w:link w:val="BalloonText"/>
    <w:semiHidden/>
    <w:rsid w:val="003A780C"/>
    <w:rPr>
      <w:rFonts w:ascii="Tahoma" w:hAnsi="Tahoma" w:eastAsia="Times New Roman" w:cs="Tahoma"/>
      <w:kern w:val="0"/>
      <w:sz w:val="16"/>
      <w:szCs w:val="16"/>
      <w:lang w:eastAsia="en-GB"/>
      <w14:ligatures w14:val="none"/>
    </w:rPr>
  </w:style>
  <w:style w:type="character" w:styleId="Hyperlink">
    <w:name w:val="Hyperlink"/>
    <w:uiPriority w:val="99"/>
    <w:rsid w:val="003A780C"/>
    <w:rPr>
      <w:color w:val="0000FF"/>
      <w:u w:val="single"/>
    </w:rPr>
  </w:style>
  <w:style w:type="paragraph" w:styleId="BodyText">
    <w:name w:val="Body Text"/>
    <w:basedOn w:val="Normal"/>
    <w:link w:val="BodyTextChar"/>
    <w:rsid w:val="003A780C"/>
    <w:pPr>
      <w:pBdr>
        <w:top w:val="single" w:color="auto" w:sz="18" w:space="1"/>
        <w:left w:val="single" w:color="auto" w:sz="18" w:space="0"/>
        <w:bottom w:val="single" w:color="auto" w:sz="18" w:space="1"/>
        <w:right w:val="single" w:color="auto" w:sz="18" w:space="1"/>
      </w:pBdr>
      <w:shd w:val="pct10" w:color="auto" w:fill="auto"/>
    </w:pPr>
    <w:rPr>
      <w:rFonts w:ascii="Bookman Old Style" w:hAnsi="Bookman Old Style"/>
      <w:szCs w:val="20"/>
      <w:lang w:eastAsia="en-US"/>
    </w:rPr>
  </w:style>
  <w:style w:type="character" w:styleId="BodyTextChar" w:customStyle="1">
    <w:name w:val="Body Text Char"/>
    <w:basedOn w:val="DefaultParagraphFont"/>
    <w:link w:val="BodyText"/>
    <w:rsid w:val="003A780C"/>
    <w:rPr>
      <w:rFonts w:ascii="Bookman Old Style" w:hAnsi="Bookman Old Style" w:eastAsia="Times New Roman" w:cs="Times New Roman"/>
      <w:kern w:val="0"/>
      <w:sz w:val="24"/>
      <w:szCs w:val="20"/>
      <w:shd w:val="pct10" w:color="auto" w:fill="auto"/>
      <w14:ligatures w14:val="none"/>
    </w:rPr>
  </w:style>
  <w:style w:type="table" w:styleId="TableGrid">
    <w:name w:val="Table Grid"/>
    <w:basedOn w:val="TableNormal"/>
    <w:rsid w:val="003A780C"/>
    <w:pPr>
      <w:spacing w:after="0" w:line="240" w:lineRule="auto"/>
    </w:pPr>
    <w:rPr>
      <w:rFonts w:ascii="Times New Roman" w:hAnsi="Times New Roman" w:eastAsia="Times New Roman" w:cs="Times New Roman"/>
      <w:kern w:val="0"/>
      <w:sz w:val="20"/>
      <w:szCs w:val="20"/>
      <w:lang w:val="en-US"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Normal"/>
    <w:link w:val="BodyText2Char"/>
    <w:rsid w:val="003A780C"/>
    <w:pPr>
      <w:spacing w:after="120" w:line="480" w:lineRule="auto"/>
    </w:pPr>
  </w:style>
  <w:style w:type="character" w:styleId="BodyText2Char" w:customStyle="1">
    <w:name w:val="Body Text 2 Char"/>
    <w:basedOn w:val="DefaultParagraphFont"/>
    <w:link w:val="BodyText2"/>
    <w:rsid w:val="003A780C"/>
    <w:rPr>
      <w:rFonts w:ascii="Times New Roman" w:hAnsi="Times New Roman" w:eastAsia="Times New Roman" w:cs="Times New Roman"/>
      <w:kern w:val="0"/>
      <w:sz w:val="24"/>
      <w:szCs w:val="24"/>
      <w:lang w:eastAsia="en-GB"/>
      <w14:ligatures w14:val="none"/>
    </w:rPr>
  </w:style>
  <w:style w:type="paragraph" w:styleId="Style" w:customStyle="1">
    <w:name w:val="Style"/>
    <w:rsid w:val="003A780C"/>
    <w:pPr>
      <w:widowControl w:val="0"/>
      <w:autoSpaceDE w:val="0"/>
      <w:autoSpaceDN w:val="0"/>
      <w:adjustRightInd w:val="0"/>
      <w:spacing w:after="0" w:line="240" w:lineRule="auto"/>
    </w:pPr>
    <w:rPr>
      <w:rFonts w:ascii="Arial" w:hAnsi="Arial" w:eastAsia="Times New Roman" w:cs="Arial"/>
      <w:kern w:val="0"/>
      <w:sz w:val="24"/>
      <w:szCs w:val="24"/>
      <w:lang w:val="en-US"/>
      <w14:ligatures w14:val="none"/>
    </w:rPr>
  </w:style>
  <w:style w:type="character" w:styleId="Emphasis">
    <w:name w:val="Emphasis"/>
    <w:qFormat/>
    <w:rsid w:val="003A780C"/>
    <w:rPr>
      <w:i/>
      <w:iCs/>
    </w:rPr>
  </w:style>
  <w:style w:type="character" w:styleId="UnresolvedMention">
    <w:name w:val="Unresolved Mention"/>
    <w:uiPriority w:val="99"/>
    <w:semiHidden/>
    <w:unhideWhenUsed/>
    <w:rsid w:val="003A780C"/>
    <w:rPr>
      <w:color w:val="605E5C"/>
      <w:shd w:val="clear" w:color="auto" w:fill="E1DFDD"/>
    </w:rPr>
  </w:style>
  <w:style w:type="paragraph" w:styleId="BodyTextIndent">
    <w:name w:val="Body Text Indent"/>
    <w:basedOn w:val="Normal"/>
    <w:link w:val="BodyTextIndentChar"/>
    <w:rsid w:val="003A780C"/>
    <w:pPr>
      <w:spacing w:after="120"/>
      <w:ind w:left="283"/>
    </w:pPr>
  </w:style>
  <w:style w:type="character" w:styleId="BodyTextIndentChar" w:customStyle="1">
    <w:name w:val="Body Text Indent Char"/>
    <w:basedOn w:val="DefaultParagraphFont"/>
    <w:link w:val="BodyTextIndent"/>
    <w:rsid w:val="003A780C"/>
    <w:rPr>
      <w:rFonts w:ascii="Times New Roman" w:hAnsi="Times New Roman" w:eastAsia="Times New Roman" w:cs="Times New Roman"/>
      <w:kern w:val="0"/>
      <w:sz w:val="24"/>
      <w:szCs w:val="24"/>
      <w:lang w:eastAsia="en-GB"/>
      <w14:ligatures w14:val="none"/>
    </w:rPr>
  </w:style>
  <w:style w:type="paragraph" w:styleId="BodyTextIndent2">
    <w:name w:val="Body Text Indent 2"/>
    <w:basedOn w:val="Normal"/>
    <w:link w:val="BodyTextIndent2Char"/>
    <w:rsid w:val="003A780C"/>
    <w:pPr>
      <w:spacing w:after="120" w:line="480" w:lineRule="auto"/>
      <w:ind w:left="283"/>
    </w:pPr>
  </w:style>
  <w:style w:type="character" w:styleId="BodyTextIndent2Char" w:customStyle="1">
    <w:name w:val="Body Text Indent 2 Char"/>
    <w:basedOn w:val="DefaultParagraphFont"/>
    <w:link w:val="BodyTextIndent2"/>
    <w:rsid w:val="003A780C"/>
    <w:rPr>
      <w:rFonts w:ascii="Times New Roman" w:hAnsi="Times New Roman" w:eastAsia="Times New Roman" w:cs="Times New Roman"/>
      <w:kern w:val="0"/>
      <w:sz w:val="24"/>
      <w:szCs w:val="24"/>
      <w:lang w:eastAsia="en-GB"/>
      <w14:ligatures w14:val="none"/>
    </w:rPr>
  </w:style>
  <w:style w:type="paragraph" w:styleId="Revision">
    <w:name w:val="Revision"/>
    <w:hidden/>
    <w:uiPriority w:val="99"/>
    <w:semiHidden/>
    <w:rsid w:val="003A780C"/>
    <w:pPr>
      <w:spacing w:after="0" w:line="240" w:lineRule="auto"/>
    </w:pPr>
    <w:rPr>
      <w:rFonts w:ascii="Times New Roman" w:hAnsi="Times New Roman" w:eastAsia="Times New Roman" w:cs="Times New Roman"/>
      <w:kern w:val="0"/>
      <w:sz w:val="24"/>
      <w:szCs w:val="24"/>
      <w:lang w:eastAsia="en-GB"/>
      <w14:ligatures w14:val="none"/>
    </w:rPr>
  </w:style>
  <w:style w:type="paragraph" w:styleId="NoSpacing">
    <w:name w:val="No Spacing"/>
    <w:uiPriority w:val="1"/>
    <w:qFormat/>
    <w:rsid w:val="003A780C"/>
    <w:pPr>
      <w:spacing w:after="0" w:line="240" w:lineRule="auto"/>
    </w:pPr>
    <w:rPr>
      <w:rFonts w:ascii="Times New Roman" w:hAnsi="Times New Roman" w:eastAsia="Times New Roman" w:cs="Times New Roman"/>
      <w:kern w:val="0"/>
      <w:sz w:val="24"/>
      <w:szCs w:val="24"/>
      <w14:ligatures w14:val="none"/>
    </w:rPr>
  </w:style>
  <w:style w:type="paragraph" w:styleId="NormalWeb">
    <w:name w:val="Normal (Web)"/>
    <w:basedOn w:val="Normal"/>
    <w:uiPriority w:val="99"/>
    <w:unhideWhenUsed/>
    <w:rsid w:val="003A780C"/>
    <w:pPr>
      <w:spacing w:before="100" w:beforeAutospacing="1" w:after="100" w:afterAutospacing="1"/>
    </w:pPr>
  </w:style>
  <w:style w:type="character" w:styleId="ui-provider" w:customStyle="1">
    <w:name w:val="ui-provider"/>
    <w:basedOn w:val="DefaultParagraphFont"/>
    <w:rsid w:val="003A780C"/>
  </w:style>
  <w:style w:type="character" w:styleId="CommentReference">
    <w:name w:val="Comment Reference"/>
    <w:rsid w:val="003A780C"/>
    <w:rPr>
      <w:sz w:val="16"/>
      <w:szCs w:val="16"/>
    </w:rPr>
  </w:style>
  <w:style w:type="paragraph" w:styleId="CommentText">
    <w:name w:val="Comment Text"/>
    <w:basedOn w:val="Normal"/>
    <w:link w:val="CommentTextChar"/>
    <w:rsid w:val="003A780C"/>
    <w:rPr>
      <w:sz w:val="20"/>
      <w:szCs w:val="20"/>
    </w:rPr>
  </w:style>
  <w:style w:type="character" w:styleId="CommentTextChar" w:customStyle="1">
    <w:name w:val="Comment Text Char"/>
    <w:basedOn w:val="DefaultParagraphFont"/>
    <w:link w:val="CommentText"/>
    <w:rsid w:val="003A780C"/>
    <w:rPr>
      <w:rFonts w:ascii="Times New Roman" w:hAnsi="Times New Roman" w:eastAsia="Times New Roman" w:cs="Times New Roman"/>
      <w:kern w:val="0"/>
      <w:sz w:val="20"/>
      <w:szCs w:val="20"/>
      <w:lang w:eastAsia="en-GB"/>
      <w14:ligatures w14:val="none"/>
    </w:rPr>
  </w:style>
  <w:style w:type="paragraph" w:styleId="CommentSubject">
    <w:name w:val="Comment Subject"/>
    <w:basedOn w:val="CommentText"/>
    <w:next w:val="CommentText"/>
    <w:link w:val="CommentSubjectChar"/>
    <w:rsid w:val="003A780C"/>
    <w:rPr>
      <w:b/>
      <w:bCs/>
    </w:rPr>
  </w:style>
  <w:style w:type="character" w:styleId="CommentSubjectChar" w:customStyle="1">
    <w:name w:val="Comment Subject Char"/>
    <w:basedOn w:val="CommentTextChar"/>
    <w:link w:val="CommentSubject"/>
    <w:rsid w:val="003A780C"/>
    <w:rPr>
      <w:rFonts w:ascii="Times New Roman" w:hAnsi="Times New Roman" w:eastAsia="Times New Roman" w:cs="Times New Roman"/>
      <w:b/>
      <w:bCs/>
      <w:kern w:val="0"/>
      <w:sz w:val="20"/>
      <w:szCs w:val="20"/>
      <w:lang w:eastAsia="en-GB"/>
      <w14:ligatures w14:val="none"/>
    </w:rPr>
  </w:style>
  <w:style w:type="paragraph" w:styleId="pf0" w:customStyle="1">
    <w:name w:val="pf0"/>
    <w:basedOn w:val="Normal"/>
    <w:rsid w:val="003A780C"/>
    <w:pPr>
      <w:spacing w:before="100" w:beforeAutospacing="1" w:after="100" w:afterAutospacing="1"/>
    </w:pPr>
  </w:style>
  <w:style w:type="character" w:styleId="cf01" w:customStyle="1">
    <w:name w:val="cf01"/>
    <w:rsid w:val="003A780C"/>
    <w:rPr>
      <w:rFonts w:hint="default" w:ascii="Segoe UI" w:hAnsi="Segoe UI" w:cs="Segoe UI"/>
      <w:sz w:val="18"/>
      <w:szCs w:val="18"/>
    </w:rPr>
  </w:style>
  <w:style w:type="character" w:styleId="Mention">
    <w:name w:val="Mention"/>
    <w:basedOn w:val="DefaultParagraphFont"/>
    <w:uiPriority w:val="99"/>
    <w:unhideWhenUsed/>
    <w:rsid w:val="003A780C"/>
    <w:rPr>
      <w:color w:val="2B579A"/>
      <w:shd w:val="clear" w:color="auto" w:fill="E1DFDD"/>
    </w:rPr>
  </w:style>
  <w:style w:type="paragraph" w:styleId="TOCHeading">
    <w:name w:val="TOC Heading"/>
    <w:basedOn w:val="Heading1"/>
    <w:next w:val="Normal"/>
    <w:uiPriority w:val="39"/>
    <w:unhideWhenUsed/>
    <w:qFormat/>
    <w:rsid w:val="0069691F"/>
    <w:pPr>
      <w:spacing w:before="240" w:after="0" w:line="259" w:lineRule="auto"/>
      <w:outlineLvl w:val="9"/>
    </w:pPr>
    <w:rPr>
      <w:rFonts w:asciiTheme="majorHAnsi" w:hAnsiTheme="majorHAnsi"/>
      <w:b w:val="0"/>
      <w:color w:val="0F4761" w:themeColor="accent1" w:themeShade="BF"/>
      <w:sz w:val="32"/>
      <w:szCs w:val="32"/>
      <w:u w:val="none"/>
      <w:lang w:val="en-US" w:eastAsia="en-US"/>
    </w:rPr>
  </w:style>
  <w:style w:type="paragraph" w:styleId="TOC1">
    <w:name w:val="toc 1"/>
    <w:basedOn w:val="Normal"/>
    <w:next w:val="Normal"/>
    <w:autoRedefine/>
    <w:uiPriority w:val="39"/>
    <w:unhideWhenUsed/>
    <w:rsid w:val="0069691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9932">
      <w:bodyDiv w:val="1"/>
      <w:marLeft w:val="0"/>
      <w:marRight w:val="0"/>
      <w:marTop w:val="0"/>
      <w:marBottom w:val="0"/>
      <w:divBdr>
        <w:top w:val="none" w:sz="0" w:space="0" w:color="auto"/>
        <w:left w:val="none" w:sz="0" w:space="0" w:color="auto"/>
        <w:bottom w:val="none" w:sz="0" w:space="0" w:color="auto"/>
        <w:right w:val="none" w:sz="0" w:space="0" w:color="auto"/>
      </w:divBdr>
    </w:div>
    <w:div w:id="484318214">
      <w:bodyDiv w:val="1"/>
      <w:marLeft w:val="0"/>
      <w:marRight w:val="0"/>
      <w:marTop w:val="0"/>
      <w:marBottom w:val="0"/>
      <w:divBdr>
        <w:top w:val="none" w:sz="0" w:space="0" w:color="auto"/>
        <w:left w:val="none" w:sz="0" w:space="0" w:color="auto"/>
        <w:bottom w:val="none" w:sz="0" w:space="0" w:color="auto"/>
        <w:right w:val="none" w:sz="0" w:space="0" w:color="auto"/>
      </w:divBdr>
    </w:div>
    <w:div w:id="615335879">
      <w:bodyDiv w:val="1"/>
      <w:marLeft w:val="0"/>
      <w:marRight w:val="0"/>
      <w:marTop w:val="0"/>
      <w:marBottom w:val="0"/>
      <w:divBdr>
        <w:top w:val="none" w:sz="0" w:space="0" w:color="auto"/>
        <w:left w:val="none" w:sz="0" w:space="0" w:color="auto"/>
        <w:bottom w:val="none" w:sz="0" w:space="0" w:color="auto"/>
        <w:right w:val="none" w:sz="0" w:space="0" w:color="auto"/>
      </w:divBdr>
    </w:div>
    <w:div w:id="721370989">
      <w:bodyDiv w:val="1"/>
      <w:marLeft w:val="0"/>
      <w:marRight w:val="0"/>
      <w:marTop w:val="0"/>
      <w:marBottom w:val="0"/>
      <w:divBdr>
        <w:top w:val="none" w:sz="0" w:space="0" w:color="auto"/>
        <w:left w:val="none" w:sz="0" w:space="0" w:color="auto"/>
        <w:bottom w:val="none" w:sz="0" w:space="0" w:color="auto"/>
        <w:right w:val="none" w:sz="0" w:space="0" w:color="auto"/>
      </w:divBdr>
    </w:div>
    <w:div w:id="952638363">
      <w:bodyDiv w:val="1"/>
      <w:marLeft w:val="0"/>
      <w:marRight w:val="0"/>
      <w:marTop w:val="0"/>
      <w:marBottom w:val="0"/>
      <w:divBdr>
        <w:top w:val="none" w:sz="0" w:space="0" w:color="auto"/>
        <w:left w:val="none" w:sz="0" w:space="0" w:color="auto"/>
        <w:bottom w:val="none" w:sz="0" w:space="0" w:color="auto"/>
        <w:right w:val="none" w:sz="0" w:space="0" w:color="auto"/>
      </w:divBdr>
    </w:div>
    <w:div w:id="208830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mailto:complaints@clanmil.org.uk"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mailto:customerfeedback@clanmil.org.uk"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www.rqia.org.uk"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mailto:Info@rqia.org.uk" TargetMode="External" Id="rId14" /><Relationship Type="http://schemas.openxmlformats.org/officeDocument/2006/relationships/theme" Target="theme/theme1.xml" Id="rId22" /><Relationship Type="http://schemas.openxmlformats.org/officeDocument/2006/relationships/hyperlink" Target="mailto:geraldine.mccann@clanmil.org.uk" TargetMode="External" Id="Ra68c5c3ceb384e0e"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1F30-A79D-4509-ADAB-F4D0548EA3D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Caroline McWilliams</dc:creator>
  <keywords/>
  <dc:description/>
  <lastModifiedBy>Megan Glover (Comms)</lastModifiedBy>
  <revision>3</revision>
  <dcterms:created xsi:type="dcterms:W3CDTF">2025-01-03T11:07:00.0000000Z</dcterms:created>
  <dcterms:modified xsi:type="dcterms:W3CDTF">2026-05-06T11:58:59.9442307Z</dcterms:modified>
</coreProperties>
</file>